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E05" w:rsidRPr="005E4AB6" w:rsidRDefault="00E95E05" w:rsidP="005E4AB6">
      <w:pPr>
        <w:tabs>
          <w:tab w:val="left" w:pos="1230"/>
        </w:tabs>
        <w:spacing w:after="0"/>
        <w:jc w:val="center"/>
        <w:rPr>
          <w:rFonts w:ascii="Times New Roman" w:hAnsi="Times New Roman" w:cs="Times New Roman"/>
          <w:b/>
          <w:sz w:val="28"/>
          <w:szCs w:val="28"/>
        </w:rPr>
      </w:pPr>
      <w:r w:rsidRPr="005E4AB6">
        <w:rPr>
          <w:rFonts w:ascii="Times New Roman" w:hAnsi="Times New Roman" w:cs="Times New Roman"/>
          <w:b/>
          <w:sz w:val="28"/>
          <w:szCs w:val="28"/>
        </w:rPr>
        <w:t xml:space="preserve">Documente pe baza carora se incheie </w:t>
      </w:r>
      <w:r w:rsidR="00894FB1">
        <w:rPr>
          <w:rFonts w:ascii="Times New Roman" w:hAnsi="Times New Roman" w:cs="Times New Roman"/>
          <w:b/>
          <w:sz w:val="28"/>
          <w:szCs w:val="28"/>
        </w:rPr>
        <w:t xml:space="preserve">acte aditionale </w:t>
      </w:r>
      <w:r w:rsidRPr="005E4AB6">
        <w:rPr>
          <w:rFonts w:ascii="Times New Roman" w:hAnsi="Times New Roman" w:cs="Times New Roman"/>
          <w:b/>
          <w:sz w:val="28"/>
          <w:szCs w:val="28"/>
        </w:rPr>
        <w:t xml:space="preserve"> </w:t>
      </w:r>
    </w:p>
    <w:p w:rsidR="00E95E05" w:rsidRPr="005E4AB6" w:rsidRDefault="00E95E05" w:rsidP="005E4AB6">
      <w:pPr>
        <w:tabs>
          <w:tab w:val="left" w:pos="1230"/>
        </w:tabs>
        <w:spacing w:after="0"/>
        <w:jc w:val="center"/>
        <w:rPr>
          <w:rFonts w:ascii="Times New Roman" w:hAnsi="Times New Roman" w:cs="Times New Roman"/>
          <w:b/>
          <w:sz w:val="28"/>
          <w:szCs w:val="28"/>
        </w:rPr>
      </w:pPr>
      <w:r w:rsidRPr="005E4AB6">
        <w:rPr>
          <w:rFonts w:ascii="Times New Roman" w:hAnsi="Times New Roman" w:cs="Times New Roman"/>
          <w:b/>
          <w:sz w:val="28"/>
          <w:szCs w:val="28"/>
        </w:rPr>
        <w:t>de furnizare de dispozitive medicale</w:t>
      </w:r>
      <w:r w:rsidR="00894FB1">
        <w:rPr>
          <w:rFonts w:ascii="Times New Roman" w:hAnsi="Times New Roman" w:cs="Times New Roman"/>
          <w:b/>
          <w:sz w:val="28"/>
          <w:szCs w:val="28"/>
        </w:rPr>
        <w:t xml:space="preserve"> in anul 2017</w:t>
      </w:r>
    </w:p>
    <w:p w:rsidR="00E95E05" w:rsidRDefault="00E95E05" w:rsidP="005E4AB6">
      <w:pPr>
        <w:shd w:val="clear" w:color="auto" w:fill="FFFFFF"/>
        <w:spacing w:after="0" w:line="240" w:lineRule="auto"/>
        <w:jc w:val="both"/>
        <w:rPr>
          <w:rFonts w:ascii="Times New Roman" w:eastAsia="Times New Roman" w:hAnsi="Times New Roman" w:cs="Times New Roman"/>
          <w:b/>
          <w:bCs/>
          <w:color w:val="8F0000"/>
          <w:sz w:val="24"/>
          <w:szCs w:val="24"/>
          <w:lang w:eastAsia="ro-RO"/>
        </w:rPr>
      </w:pPr>
    </w:p>
    <w:p w:rsidR="00D94FD5" w:rsidRPr="00D94FD5" w:rsidRDefault="0014762B" w:rsidP="00D94FD5">
      <w:pPr>
        <w:shd w:val="clear" w:color="auto" w:fill="FFFFFF"/>
        <w:spacing w:after="120" w:line="240" w:lineRule="auto"/>
        <w:jc w:val="both"/>
        <w:rPr>
          <w:rFonts w:ascii="Times New Roman" w:eastAsia="Times New Roman" w:hAnsi="Times New Roman" w:cs="Times New Roman"/>
          <w:sz w:val="24"/>
          <w:szCs w:val="24"/>
          <w:lang w:eastAsia="ro-RO"/>
        </w:rPr>
      </w:pPr>
      <w:r w:rsidRPr="00D94FD5">
        <w:rPr>
          <w:rFonts w:ascii="Times New Roman" w:eastAsia="Times New Roman" w:hAnsi="Times New Roman" w:cs="Times New Roman"/>
          <w:bCs/>
          <w:sz w:val="24"/>
          <w:szCs w:val="24"/>
          <w:lang w:eastAsia="ro-RO"/>
        </w:rPr>
        <w:t xml:space="preserve">1. </w:t>
      </w:r>
      <w:r w:rsidR="00D94FD5" w:rsidRPr="00D94FD5">
        <w:rPr>
          <w:rFonts w:ascii="Times New Roman" w:eastAsia="Times New Roman" w:hAnsi="Times New Roman" w:cs="Times New Roman"/>
          <w:sz w:val="24"/>
          <w:szCs w:val="24"/>
          <w:lang w:eastAsia="ro-RO"/>
        </w:rPr>
        <w:t xml:space="preserve">cerere/solicitare pentru </w:t>
      </w:r>
      <w:r w:rsidR="00894FB1">
        <w:rPr>
          <w:rFonts w:ascii="Times New Roman" w:eastAsia="Times New Roman" w:hAnsi="Times New Roman" w:cs="Times New Roman"/>
          <w:sz w:val="24"/>
          <w:szCs w:val="24"/>
          <w:lang w:eastAsia="ro-RO"/>
        </w:rPr>
        <w:t xml:space="preserve"> continuarea </w:t>
      </w:r>
      <w:r w:rsidR="00D94FD5" w:rsidRPr="00D94FD5">
        <w:rPr>
          <w:rFonts w:ascii="Times New Roman" w:eastAsia="Times New Roman" w:hAnsi="Times New Roman" w:cs="Times New Roman"/>
          <w:sz w:val="24"/>
          <w:szCs w:val="24"/>
          <w:lang w:eastAsia="ro-RO"/>
        </w:rPr>
        <w:t>relaţie</w:t>
      </w:r>
      <w:r w:rsidR="00894FB1">
        <w:rPr>
          <w:rFonts w:ascii="Times New Roman" w:eastAsia="Times New Roman" w:hAnsi="Times New Roman" w:cs="Times New Roman"/>
          <w:sz w:val="24"/>
          <w:szCs w:val="24"/>
          <w:lang w:eastAsia="ro-RO"/>
        </w:rPr>
        <w:t>i</w:t>
      </w:r>
      <w:r w:rsidR="00D94FD5" w:rsidRPr="00D94FD5">
        <w:rPr>
          <w:rFonts w:ascii="Times New Roman" w:eastAsia="Times New Roman" w:hAnsi="Times New Roman" w:cs="Times New Roman"/>
          <w:sz w:val="24"/>
          <w:szCs w:val="24"/>
          <w:lang w:eastAsia="ro-RO"/>
        </w:rPr>
        <w:t xml:space="preserve"> contractual</w:t>
      </w:r>
      <w:r w:rsidR="00894FB1">
        <w:rPr>
          <w:rFonts w:ascii="Times New Roman" w:eastAsia="Times New Roman" w:hAnsi="Times New Roman" w:cs="Times New Roman"/>
          <w:sz w:val="24"/>
          <w:szCs w:val="24"/>
          <w:lang w:eastAsia="ro-RO"/>
        </w:rPr>
        <w:t>e</w:t>
      </w:r>
      <w:r w:rsidR="00D94FD5" w:rsidRPr="00D94FD5">
        <w:rPr>
          <w:rFonts w:ascii="Times New Roman" w:eastAsia="Times New Roman" w:hAnsi="Times New Roman" w:cs="Times New Roman"/>
          <w:sz w:val="24"/>
          <w:szCs w:val="24"/>
          <w:lang w:eastAsia="ro-RO"/>
        </w:rPr>
        <w:t xml:space="preserve"> cu casa de asigurări de sănătate;</w:t>
      </w:r>
    </w:p>
    <w:p w:rsidR="0014762B" w:rsidRPr="0014762B" w:rsidRDefault="007D6230" w:rsidP="0014762B">
      <w:pPr>
        <w:shd w:val="clear" w:color="auto" w:fill="FFFFFF"/>
        <w:spacing w:after="120" w:line="240" w:lineRule="auto"/>
        <w:jc w:val="both"/>
        <w:rPr>
          <w:rFonts w:ascii="Times New Roman" w:eastAsia="Times New Roman" w:hAnsi="Times New Roman" w:cs="Times New Roman"/>
          <w:sz w:val="24"/>
          <w:szCs w:val="24"/>
          <w:lang w:eastAsia="ro-RO"/>
        </w:rPr>
      </w:pPr>
      <w:bookmarkStart w:id="0" w:name="do|ax2|caXI|si2|ar152|al1|lic"/>
      <w:bookmarkEnd w:id="0"/>
      <w:r>
        <w:rPr>
          <w:rFonts w:ascii="Times New Roman" w:eastAsia="Times New Roman" w:hAnsi="Times New Roman" w:cs="Times New Roman"/>
          <w:bCs/>
          <w:sz w:val="24"/>
          <w:szCs w:val="24"/>
          <w:lang w:eastAsia="ro-RO"/>
        </w:rPr>
        <w:t>2</w:t>
      </w:r>
      <w:r w:rsidR="0014762B">
        <w:rPr>
          <w:rFonts w:ascii="Times New Roman" w:eastAsia="Times New Roman" w:hAnsi="Times New Roman" w:cs="Times New Roman"/>
          <w:b/>
          <w:bCs/>
          <w:color w:val="8F0000"/>
          <w:sz w:val="24"/>
          <w:szCs w:val="24"/>
          <w:lang w:eastAsia="ro-RO"/>
        </w:rPr>
        <w:t xml:space="preserve">. </w:t>
      </w:r>
      <w:r w:rsidR="0014762B" w:rsidRPr="0014762B">
        <w:rPr>
          <w:rFonts w:ascii="Times New Roman" w:eastAsia="Times New Roman" w:hAnsi="Times New Roman" w:cs="Times New Roman"/>
          <w:sz w:val="24"/>
          <w:szCs w:val="24"/>
          <w:lang w:eastAsia="ro-RO"/>
        </w:rPr>
        <w:t>dovada de evaluare, pentru sediul social lucrativ şi pentru punctele de lucru, valabilă la data încheierii contractului, cu obligaţia furnizorului de a o reînnoi pe toată perioada derulării contractului;</w:t>
      </w:r>
    </w:p>
    <w:p w:rsidR="0014762B" w:rsidRPr="0014762B" w:rsidRDefault="007D6230" w:rsidP="0014762B">
      <w:pPr>
        <w:shd w:val="clear" w:color="auto" w:fill="FFFFFF"/>
        <w:spacing w:after="120" w:line="240" w:lineRule="auto"/>
        <w:jc w:val="both"/>
        <w:rPr>
          <w:rFonts w:ascii="Times New Roman" w:eastAsia="Times New Roman" w:hAnsi="Times New Roman" w:cs="Times New Roman"/>
          <w:sz w:val="24"/>
          <w:szCs w:val="24"/>
          <w:lang w:eastAsia="ro-RO"/>
        </w:rPr>
      </w:pPr>
      <w:bookmarkStart w:id="1" w:name="do|ax2|caXI|si2|ar152|al1|lid"/>
      <w:bookmarkEnd w:id="1"/>
      <w:r>
        <w:rPr>
          <w:rFonts w:ascii="Times New Roman" w:eastAsia="Times New Roman" w:hAnsi="Times New Roman" w:cs="Times New Roman"/>
          <w:sz w:val="24"/>
          <w:szCs w:val="24"/>
          <w:lang w:eastAsia="ro-RO"/>
        </w:rPr>
        <w:t>3</w:t>
      </w:r>
      <w:r w:rsidR="00D94FD5">
        <w:rPr>
          <w:rFonts w:ascii="Times New Roman" w:eastAsia="Times New Roman" w:hAnsi="Times New Roman" w:cs="Times New Roman"/>
          <w:sz w:val="24"/>
          <w:szCs w:val="24"/>
          <w:lang w:eastAsia="ro-RO"/>
        </w:rPr>
        <w:t>.</w:t>
      </w:r>
      <w:r w:rsidR="0014762B">
        <w:rPr>
          <w:rFonts w:ascii="Times New Roman" w:eastAsia="Times New Roman" w:hAnsi="Times New Roman" w:cs="Times New Roman"/>
          <w:sz w:val="24"/>
          <w:szCs w:val="24"/>
          <w:lang w:eastAsia="ro-RO"/>
        </w:rPr>
        <w:t xml:space="preserve"> </w:t>
      </w:r>
      <w:r w:rsidR="0014762B" w:rsidRPr="0014762B">
        <w:rPr>
          <w:rFonts w:ascii="Times New Roman" w:eastAsia="Times New Roman" w:hAnsi="Times New Roman" w:cs="Times New Roman"/>
          <w:sz w:val="24"/>
          <w:szCs w:val="24"/>
          <w:lang w:eastAsia="ro-RO"/>
        </w:rPr>
        <w:t>certificatul/certificatele de înregistrare a dispozitivelor medicale, emis/emise de Ministerul Sănătăţii/Agenţia Naţională a Medicamentului şi a Dispozitivelor Medicale, ori documentele de înregistrare dintr-un stat membru din Spaţiul Economic European şi/sau declaraţia/declaraţiile de conformitate CE, emisă/emise de producător - traduse de un traducător autorizat, după caz;</w:t>
      </w:r>
    </w:p>
    <w:p w:rsidR="0014762B" w:rsidRPr="0014762B" w:rsidRDefault="007D6230" w:rsidP="0014762B">
      <w:pPr>
        <w:shd w:val="clear" w:color="auto" w:fill="FFFFFF"/>
        <w:spacing w:after="120" w:line="240" w:lineRule="auto"/>
        <w:jc w:val="both"/>
        <w:rPr>
          <w:rFonts w:ascii="Times New Roman" w:eastAsia="Times New Roman" w:hAnsi="Times New Roman" w:cs="Times New Roman"/>
          <w:sz w:val="24"/>
          <w:szCs w:val="24"/>
          <w:lang w:eastAsia="ro-RO"/>
        </w:rPr>
      </w:pPr>
      <w:bookmarkStart w:id="2" w:name="do|ax2|caXI|si2|ar152|al1|lie"/>
      <w:bookmarkEnd w:id="2"/>
      <w:r>
        <w:rPr>
          <w:rFonts w:ascii="Times New Roman" w:eastAsia="Times New Roman" w:hAnsi="Times New Roman" w:cs="Times New Roman"/>
          <w:sz w:val="24"/>
          <w:szCs w:val="24"/>
          <w:lang w:eastAsia="ro-RO"/>
        </w:rPr>
        <w:t>4</w:t>
      </w:r>
      <w:r w:rsidR="0014762B">
        <w:rPr>
          <w:rFonts w:ascii="Times New Roman" w:eastAsia="Times New Roman" w:hAnsi="Times New Roman" w:cs="Times New Roman"/>
          <w:sz w:val="24"/>
          <w:szCs w:val="24"/>
          <w:lang w:eastAsia="ro-RO"/>
        </w:rPr>
        <w:t xml:space="preserve">. </w:t>
      </w:r>
      <w:r w:rsidR="0014762B" w:rsidRPr="0014762B">
        <w:rPr>
          <w:rFonts w:ascii="Times New Roman" w:eastAsia="Times New Roman" w:hAnsi="Times New Roman" w:cs="Times New Roman"/>
          <w:sz w:val="24"/>
          <w:szCs w:val="24"/>
          <w:lang w:eastAsia="ro-RO"/>
        </w:rPr>
        <w:t>avizul de funcţionare emis conform prevederilor legale în vigoare;</w:t>
      </w:r>
    </w:p>
    <w:p w:rsidR="0014762B" w:rsidRPr="0014762B" w:rsidRDefault="007D6230" w:rsidP="0014762B">
      <w:pPr>
        <w:shd w:val="clear" w:color="auto" w:fill="FFFFFF"/>
        <w:spacing w:after="120" w:line="240" w:lineRule="auto"/>
        <w:jc w:val="both"/>
        <w:rPr>
          <w:rFonts w:ascii="Times New Roman" w:eastAsia="Times New Roman" w:hAnsi="Times New Roman" w:cs="Times New Roman"/>
          <w:sz w:val="24"/>
          <w:szCs w:val="24"/>
          <w:lang w:eastAsia="ro-RO"/>
        </w:rPr>
      </w:pPr>
      <w:bookmarkStart w:id="3" w:name="do|ax2|caXI|si2|ar152|al1|lif"/>
      <w:bookmarkEnd w:id="3"/>
      <w:r>
        <w:rPr>
          <w:rFonts w:ascii="Times New Roman" w:eastAsia="Times New Roman" w:hAnsi="Times New Roman" w:cs="Times New Roman"/>
          <w:sz w:val="24"/>
          <w:szCs w:val="24"/>
          <w:lang w:eastAsia="ro-RO"/>
        </w:rPr>
        <w:t>5</w:t>
      </w:r>
      <w:r w:rsidR="0014762B">
        <w:rPr>
          <w:rFonts w:ascii="Times New Roman" w:eastAsia="Times New Roman" w:hAnsi="Times New Roman" w:cs="Times New Roman"/>
          <w:sz w:val="24"/>
          <w:szCs w:val="24"/>
          <w:lang w:eastAsia="ro-RO"/>
        </w:rPr>
        <w:t xml:space="preserve">. </w:t>
      </w:r>
      <w:r w:rsidR="0014762B" w:rsidRPr="0014762B">
        <w:rPr>
          <w:rFonts w:ascii="Times New Roman" w:eastAsia="Times New Roman" w:hAnsi="Times New Roman" w:cs="Times New Roman"/>
          <w:sz w:val="24"/>
          <w:szCs w:val="24"/>
          <w:lang w:eastAsia="ro-RO"/>
        </w:rPr>
        <w:t>dovada asigurării de răspundere civilă în domeniul medical pentru furnizor, valabilă la data încheierii contractului, cu obligaţia furnizorului de a o reînnoi pe toată perioada derulării contractului</w:t>
      </w:r>
      <w:r w:rsidR="00894FB1">
        <w:rPr>
          <w:rFonts w:ascii="Times New Roman" w:eastAsia="Times New Roman" w:hAnsi="Times New Roman" w:cs="Times New Roman"/>
          <w:sz w:val="24"/>
          <w:szCs w:val="24"/>
          <w:lang w:eastAsia="ro-RO"/>
        </w:rPr>
        <w:t xml:space="preserve"> (daca nu a fost actualizata)</w:t>
      </w:r>
      <w:r w:rsidR="0014762B" w:rsidRPr="0014762B">
        <w:rPr>
          <w:rFonts w:ascii="Times New Roman" w:eastAsia="Times New Roman" w:hAnsi="Times New Roman" w:cs="Times New Roman"/>
          <w:sz w:val="24"/>
          <w:szCs w:val="24"/>
          <w:lang w:eastAsia="ro-RO"/>
        </w:rPr>
        <w:t>;</w:t>
      </w:r>
    </w:p>
    <w:p w:rsidR="0014762B" w:rsidRPr="0014762B" w:rsidRDefault="007D6230" w:rsidP="0014762B">
      <w:pPr>
        <w:shd w:val="clear" w:color="auto" w:fill="FFFFFF"/>
        <w:spacing w:after="120" w:line="240" w:lineRule="auto"/>
        <w:jc w:val="both"/>
        <w:rPr>
          <w:rFonts w:ascii="Times New Roman" w:eastAsia="Times New Roman" w:hAnsi="Times New Roman" w:cs="Times New Roman"/>
          <w:sz w:val="24"/>
          <w:szCs w:val="24"/>
          <w:lang w:eastAsia="ro-RO"/>
        </w:rPr>
      </w:pPr>
      <w:bookmarkStart w:id="4" w:name="do|ax2|caXI|si2|ar152|al1|lig"/>
      <w:bookmarkEnd w:id="4"/>
      <w:r>
        <w:rPr>
          <w:rFonts w:ascii="Times New Roman" w:eastAsia="Times New Roman" w:hAnsi="Times New Roman" w:cs="Times New Roman"/>
          <w:sz w:val="24"/>
          <w:szCs w:val="24"/>
          <w:lang w:eastAsia="ro-RO"/>
        </w:rPr>
        <w:t>6</w:t>
      </w:r>
      <w:r w:rsidR="0014762B">
        <w:rPr>
          <w:rFonts w:ascii="Times New Roman" w:eastAsia="Times New Roman" w:hAnsi="Times New Roman" w:cs="Times New Roman"/>
          <w:sz w:val="24"/>
          <w:szCs w:val="24"/>
          <w:lang w:eastAsia="ro-RO"/>
        </w:rPr>
        <w:t xml:space="preserve">. </w:t>
      </w:r>
      <w:r w:rsidR="0014762B" w:rsidRPr="0014762B">
        <w:rPr>
          <w:rFonts w:ascii="Times New Roman" w:eastAsia="Times New Roman" w:hAnsi="Times New Roman" w:cs="Times New Roman"/>
          <w:sz w:val="24"/>
          <w:szCs w:val="24"/>
          <w:lang w:eastAsia="ro-RO"/>
        </w:rPr>
        <w:t>lista preţurilor de vânzare cu amănuntul şi/sau a sumelor de închiriere pentru dispozitivele prevăzute în contractul de furnizare de dispozitive medicale încheiat cu casa de asigurări de sănătate</w:t>
      </w:r>
      <w:r w:rsidR="005E4AB6">
        <w:rPr>
          <w:rFonts w:ascii="Times New Roman" w:eastAsia="Times New Roman" w:hAnsi="Times New Roman" w:cs="Times New Roman"/>
          <w:sz w:val="24"/>
          <w:szCs w:val="24"/>
          <w:lang w:eastAsia="ro-RO"/>
        </w:rPr>
        <w:t xml:space="preserve"> </w:t>
      </w:r>
      <w:r w:rsidR="005E4AB6" w:rsidRPr="00500AC4">
        <w:rPr>
          <w:b/>
        </w:rPr>
        <w:t>(pe suport de hartie</w:t>
      </w:r>
      <w:r w:rsidR="005E4AB6">
        <w:rPr>
          <w:b/>
        </w:rPr>
        <w:t xml:space="preserve"> in formatul specificat mai jos in foaia 2, pe e-mail </w:t>
      </w:r>
      <w:r w:rsidR="00A109F7">
        <w:rPr>
          <w:b/>
        </w:rPr>
        <w:t xml:space="preserve">  la adresa </w:t>
      </w:r>
      <w:hyperlink r:id="rId7" w:history="1">
        <w:r w:rsidR="00A109F7" w:rsidRPr="003B0039">
          <w:rPr>
            <w:rStyle w:val="Hyperlink"/>
            <w:b/>
          </w:rPr>
          <w:t>info@cassv.ro</w:t>
        </w:r>
      </w:hyperlink>
      <w:r w:rsidR="00A109F7">
        <w:rPr>
          <w:b/>
        </w:rPr>
        <w:t xml:space="preserve"> </w:t>
      </w:r>
      <w:r w:rsidR="005E4AB6">
        <w:rPr>
          <w:b/>
        </w:rPr>
        <w:t>in format excel – conform solicitarii de mai jos -</w:t>
      </w:r>
      <w:r w:rsidR="005E4AB6" w:rsidRPr="00500AC4">
        <w:rPr>
          <w:b/>
        </w:rPr>
        <w:t xml:space="preserve"> si in format .xml)</w:t>
      </w:r>
      <w:r w:rsidR="0014762B" w:rsidRPr="0014762B">
        <w:rPr>
          <w:rFonts w:ascii="Times New Roman" w:eastAsia="Times New Roman" w:hAnsi="Times New Roman" w:cs="Times New Roman"/>
          <w:sz w:val="24"/>
          <w:szCs w:val="24"/>
          <w:lang w:eastAsia="ro-RO"/>
        </w:rPr>
        <w:t>;</w:t>
      </w:r>
    </w:p>
    <w:p w:rsidR="0014762B" w:rsidRPr="00894FB1" w:rsidRDefault="007D6230" w:rsidP="0014762B">
      <w:pPr>
        <w:shd w:val="clear" w:color="auto" w:fill="FFFFFF"/>
        <w:spacing w:after="120" w:line="240" w:lineRule="auto"/>
        <w:jc w:val="both"/>
        <w:rPr>
          <w:rFonts w:ascii="Times New Roman" w:eastAsia="Times New Roman" w:hAnsi="Times New Roman" w:cs="Times New Roman"/>
          <w:b/>
          <w:sz w:val="24"/>
          <w:szCs w:val="24"/>
          <w:lang w:eastAsia="ro-RO"/>
        </w:rPr>
      </w:pPr>
      <w:bookmarkStart w:id="5" w:name="do|ax2|caXI|si2|ar152|al1|lih"/>
      <w:bookmarkEnd w:id="5"/>
      <w:r>
        <w:rPr>
          <w:rFonts w:ascii="Times New Roman" w:eastAsia="Times New Roman" w:hAnsi="Times New Roman" w:cs="Times New Roman"/>
          <w:sz w:val="24"/>
          <w:szCs w:val="24"/>
          <w:lang w:eastAsia="ro-RO"/>
        </w:rPr>
        <w:t>7</w:t>
      </w:r>
      <w:r w:rsidR="0014762B">
        <w:rPr>
          <w:rFonts w:ascii="Times New Roman" w:eastAsia="Times New Roman" w:hAnsi="Times New Roman" w:cs="Times New Roman"/>
          <w:sz w:val="24"/>
          <w:szCs w:val="24"/>
          <w:lang w:eastAsia="ro-RO"/>
        </w:rPr>
        <w:t xml:space="preserve">. </w:t>
      </w:r>
      <w:r w:rsidR="0014762B" w:rsidRPr="0014762B">
        <w:rPr>
          <w:rFonts w:ascii="Times New Roman" w:eastAsia="Times New Roman" w:hAnsi="Times New Roman" w:cs="Times New Roman"/>
          <w:sz w:val="24"/>
          <w:szCs w:val="24"/>
          <w:lang w:eastAsia="ro-RO"/>
        </w:rPr>
        <w:t>dovada plăţii la zi a contribuţiei la Fond pentru asigurări sociale de sănătate, precum şi a contribuţiei pentru concedii şi indemnizaţii pentru cei care au această obligaţie legală, efectuată conform prevederilor legale în vigoare şi care trebuie prezentată casei de asigurări de sănătate până cel târziu în ultima zi a perioadei de contractare comunicată de casa de asigurări de sănătate</w:t>
      </w:r>
      <w:r w:rsidR="00894FB1">
        <w:rPr>
          <w:rFonts w:ascii="Times New Roman" w:eastAsia="Times New Roman" w:hAnsi="Times New Roman" w:cs="Times New Roman"/>
          <w:sz w:val="24"/>
          <w:szCs w:val="24"/>
          <w:lang w:eastAsia="ro-RO"/>
        </w:rPr>
        <w:t xml:space="preserve"> – </w:t>
      </w:r>
      <w:r w:rsidR="00894FB1" w:rsidRPr="00894FB1">
        <w:rPr>
          <w:rFonts w:ascii="Times New Roman" w:eastAsia="Times New Roman" w:hAnsi="Times New Roman" w:cs="Times New Roman"/>
          <w:b/>
          <w:sz w:val="24"/>
          <w:szCs w:val="24"/>
          <w:lang w:eastAsia="ro-RO"/>
        </w:rPr>
        <w:t>CERTIFICAT DE ATESTARE FISCALA</w:t>
      </w:r>
      <w:r w:rsidR="0014762B" w:rsidRPr="00894FB1">
        <w:rPr>
          <w:rFonts w:ascii="Times New Roman" w:eastAsia="Times New Roman" w:hAnsi="Times New Roman" w:cs="Times New Roman"/>
          <w:b/>
          <w:sz w:val="24"/>
          <w:szCs w:val="24"/>
          <w:lang w:eastAsia="ro-RO"/>
        </w:rPr>
        <w:t>;</w:t>
      </w:r>
    </w:p>
    <w:p w:rsidR="0014762B" w:rsidRPr="0014762B" w:rsidRDefault="0014762B" w:rsidP="0014762B">
      <w:pPr>
        <w:shd w:val="clear" w:color="auto" w:fill="FFFFFF"/>
        <w:spacing w:after="120" w:line="240" w:lineRule="auto"/>
        <w:jc w:val="both"/>
        <w:rPr>
          <w:rFonts w:ascii="Times New Roman" w:eastAsia="Times New Roman" w:hAnsi="Times New Roman" w:cs="Times New Roman"/>
          <w:sz w:val="24"/>
          <w:szCs w:val="24"/>
          <w:lang w:eastAsia="ro-RO"/>
        </w:rPr>
      </w:pPr>
      <w:bookmarkStart w:id="6" w:name="do|ax2|caXI|si2|ar152|al1|lii"/>
      <w:bookmarkEnd w:id="6"/>
      <w:r>
        <w:rPr>
          <w:rFonts w:ascii="Times New Roman" w:eastAsia="Times New Roman" w:hAnsi="Times New Roman" w:cs="Times New Roman"/>
          <w:sz w:val="24"/>
          <w:szCs w:val="24"/>
          <w:lang w:eastAsia="ro-RO"/>
        </w:rPr>
        <w:t xml:space="preserve"> </w:t>
      </w:r>
      <w:bookmarkStart w:id="7" w:name="do|ax2|caXI|si2|ar152|al1|lij"/>
      <w:bookmarkEnd w:id="7"/>
      <w:r w:rsidR="007D6230">
        <w:rPr>
          <w:rFonts w:ascii="Times New Roman" w:eastAsia="Times New Roman" w:hAnsi="Times New Roman" w:cs="Times New Roman"/>
          <w:sz w:val="24"/>
          <w:szCs w:val="24"/>
          <w:lang w:eastAsia="ro-RO"/>
        </w:rPr>
        <w:t>8</w:t>
      </w:r>
      <w:r>
        <w:rPr>
          <w:rFonts w:ascii="Times New Roman" w:eastAsia="Times New Roman" w:hAnsi="Times New Roman" w:cs="Times New Roman"/>
          <w:sz w:val="24"/>
          <w:szCs w:val="24"/>
          <w:lang w:eastAsia="ro-RO"/>
        </w:rPr>
        <w:t xml:space="preserve">. </w:t>
      </w:r>
      <w:r w:rsidRPr="0014762B">
        <w:rPr>
          <w:rFonts w:ascii="Times New Roman" w:eastAsia="Times New Roman" w:hAnsi="Times New Roman" w:cs="Times New Roman"/>
          <w:sz w:val="24"/>
          <w:szCs w:val="24"/>
          <w:lang w:eastAsia="ro-RO"/>
        </w:rPr>
        <w:t>dovada asigurării de răspundere civilă în domeniul medical pentru personalul medico-sanitar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w:t>
      </w:r>
      <w:r w:rsidR="00894FB1">
        <w:rPr>
          <w:rFonts w:ascii="Times New Roman" w:eastAsia="Times New Roman" w:hAnsi="Times New Roman" w:cs="Times New Roman"/>
          <w:sz w:val="24"/>
          <w:szCs w:val="24"/>
          <w:lang w:eastAsia="ro-RO"/>
        </w:rPr>
        <w:t xml:space="preserve"> (daca nu au fost actualizate)</w:t>
      </w:r>
      <w:r w:rsidRPr="0014762B">
        <w:rPr>
          <w:rFonts w:ascii="Times New Roman" w:eastAsia="Times New Roman" w:hAnsi="Times New Roman" w:cs="Times New Roman"/>
          <w:sz w:val="24"/>
          <w:szCs w:val="24"/>
          <w:lang w:eastAsia="ro-RO"/>
        </w:rPr>
        <w:t>;</w:t>
      </w:r>
    </w:p>
    <w:p w:rsidR="0014762B" w:rsidRPr="0014762B" w:rsidRDefault="007D6230" w:rsidP="00D93F61">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9</w:t>
      </w:r>
      <w:r w:rsidR="0014762B">
        <w:rPr>
          <w:rFonts w:ascii="Times New Roman" w:eastAsia="Times New Roman" w:hAnsi="Times New Roman" w:cs="Times New Roman"/>
          <w:sz w:val="24"/>
          <w:szCs w:val="24"/>
          <w:lang w:eastAsia="ro-RO"/>
        </w:rPr>
        <w:t xml:space="preserve">.  </w:t>
      </w:r>
      <w:r w:rsidR="0014762B" w:rsidRPr="0014762B">
        <w:rPr>
          <w:rFonts w:ascii="Times New Roman" w:eastAsia="Times New Roman" w:hAnsi="Times New Roman" w:cs="Times New Roman"/>
          <w:sz w:val="24"/>
          <w:szCs w:val="24"/>
          <w:lang w:eastAsia="ro-RO"/>
        </w:rPr>
        <w:t>pro</w:t>
      </w:r>
      <w:r w:rsidR="0014762B">
        <w:rPr>
          <w:rFonts w:ascii="Times New Roman" w:eastAsia="Times New Roman" w:hAnsi="Times New Roman" w:cs="Times New Roman"/>
          <w:sz w:val="24"/>
          <w:szCs w:val="24"/>
          <w:lang w:eastAsia="ro-RO"/>
        </w:rPr>
        <w:t>gramul de lucru pentru:</w:t>
      </w:r>
    </w:p>
    <w:p w:rsidR="0014762B" w:rsidRPr="0014762B" w:rsidRDefault="0014762B" w:rsidP="0014762B">
      <w:pPr>
        <w:shd w:val="clear" w:color="auto" w:fill="FFFFFF"/>
        <w:spacing w:after="0" w:line="240" w:lineRule="auto"/>
        <w:jc w:val="both"/>
        <w:rPr>
          <w:rFonts w:ascii="Times New Roman" w:eastAsia="Times New Roman" w:hAnsi="Times New Roman" w:cs="Times New Roman"/>
          <w:sz w:val="24"/>
          <w:szCs w:val="24"/>
          <w:lang w:eastAsia="ro-RO"/>
        </w:rPr>
      </w:pPr>
      <w:bookmarkStart w:id="8" w:name="do|ax2|caXI|si2|ar152|al1|lik|pt1"/>
      <w:bookmarkEnd w:id="8"/>
      <w:r>
        <w:rPr>
          <w:rFonts w:ascii="Times New Roman" w:eastAsia="Times New Roman" w:hAnsi="Times New Roman" w:cs="Times New Roman"/>
          <w:sz w:val="24"/>
          <w:szCs w:val="24"/>
          <w:lang w:eastAsia="ro-RO"/>
        </w:rPr>
        <w:t xml:space="preserve">- </w:t>
      </w:r>
      <w:r w:rsidRPr="0014762B">
        <w:rPr>
          <w:rFonts w:ascii="Times New Roman" w:eastAsia="Times New Roman" w:hAnsi="Times New Roman" w:cs="Times New Roman"/>
          <w:sz w:val="24"/>
          <w:szCs w:val="24"/>
          <w:lang w:eastAsia="ro-RO"/>
        </w:rPr>
        <w:t>sediul social lucrativ;</w:t>
      </w:r>
    </w:p>
    <w:p w:rsidR="0014762B" w:rsidRPr="0014762B" w:rsidRDefault="0014762B" w:rsidP="0014762B">
      <w:pPr>
        <w:shd w:val="clear" w:color="auto" w:fill="FFFFFF"/>
        <w:spacing w:after="120" w:line="240" w:lineRule="auto"/>
        <w:jc w:val="both"/>
        <w:rPr>
          <w:rFonts w:ascii="Times New Roman" w:eastAsia="Times New Roman" w:hAnsi="Times New Roman" w:cs="Times New Roman"/>
          <w:sz w:val="24"/>
          <w:szCs w:val="24"/>
          <w:lang w:eastAsia="ro-RO"/>
        </w:rPr>
      </w:pPr>
      <w:bookmarkStart w:id="9" w:name="do|ax2|caXI|si2|ar152|al1|lik|pt2"/>
      <w:bookmarkEnd w:id="9"/>
      <w:r>
        <w:rPr>
          <w:rFonts w:ascii="Times New Roman" w:eastAsia="Times New Roman" w:hAnsi="Times New Roman" w:cs="Times New Roman"/>
          <w:sz w:val="24"/>
          <w:szCs w:val="24"/>
          <w:lang w:eastAsia="ro-RO"/>
        </w:rPr>
        <w:t xml:space="preserve">- </w:t>
      </w:r>
      <w:r w:rsidRPr="0014762B">
        <w:rPr>
          <w:rFonts w:ascii="Times New Roman" w:eastAsia="Times New Roman" w:hAnsi="Times New Roman" w:cs="Times New Roman"/>
          <w:sz w:val="24"/>
          <w:szCs w:val="24"/>
          <w:lang w:eastAsia="ro-RO"/>
        </w:rPr>
        <w:t>punctul de lucru;</w:t>
      </w:r>
      <w:r w:rsidR="00C17944">
        <w:rPr>
          <w:rFonts w:ascii="Times New Roman" w:eastAsia="Times New Roman" w:hAnsi="Times New Roman" w:cs="Times New Roman"/>
          <w:sz w:val="24"/>
          <w:szCs w:val="24"/>
          <w:lang w:eastAsia="ro-RO"/>
        </w:rPr>
        <w:t xml:space="preserve"> </w:t>
      </w:r>
      <w:r w:rsidR="00C17944" w:rsidRPr="0034448D">
        <w:rPr>
          <w:rFonts w:ascii="Times New Roman" w:eastAsia="Times New Roman" w:hAnsi="Times New Roman" w:cs="Times New Roman"/>
          <w:b/>
          <w:sz w:val="24"/>
          <w:szCs w:val="24"/>
          <w:lang w:eastAsia="ro-RO"/>
        </w:rPr>
        <w:t>(Conform anexei 45 la Norme)</w:t>
      </w:r>
    </w:p>
    <w:p w:rsidR="0014762B" w:rsidRPr="0014762B" w:rsidRDefault="007D6230" w:rsidP="0014762B">
      <w:pPr>
        <w:shd w:val="clear" w:color="auto" w:fill="FFFFFF"/>
        <w:spacing w:after="120" w:line="240" w:lineRule="auto"/>
        <w:jc w:val="both"/>
        <w:rPr>
          <w:rFonts w:ascii="Times New Roman" w:eastAsia="Times New Roman" w:hAnsi="Times New Roman" w:cs="Times New Roman"/>
          <w:sz w:val="24"/>
          <w:szCs w:val="24"/>
          <w:lang w:eastAsia="ro-RO"/>
        </w:rPr>
      </w:pPr>
      <w:bookmarkStart w:id="10" w:name="do|ax2|caXI|si2|ar152|al1|lil"/>
      <w:bookmarkStart w:id="11" w:name="do|ax2|caXI|si2|ar152|al1|lim"/>
      <w:bookmarkEnd w:id="10"/>
      <w:bookmarkEnd w:id="11"/>
      <w:r>
        <w:rPr>
          <w:rFonts w:ascii="Times New Roman" w:eastAsia="Times New Roman" w:hAnsi="Times New Roman" w:cs="Times New Roman"/>
          <w:sz w:val="24"/>
          <w:szCs w:val="24"/>
          <w:lang w:eastAsia="ro-RO"/>
        </w:rPr>
        <w:t>10</w:t>
      </w:r>
      <w:r w:rsidR="0014762B">
        <w:rPr>
          <w:rFonts w:ascii="Times New Roman" w:eastAsia="Times New Roman" w:hAnsi="Times New Roman" w:cs="Times New Roman"/>
          <w:sz w:val="24"/>
          <w:szCs w:val="24"/>
          <w:lang w:eastAsia="ro-RO"/>
        </w:rPr>
        <w:t xml:space="preserve">. </w:t>
      </w:r>
      <w:r w:rsidR="0014762B" w:rsidRPr="0014762B">
        <w:rPr>
          <w:rFonts w:ascii="Times New Roman" w:eastAsia="Times New Roman" w:hAnsi="Times New Roman" w:cs="Times New Roman"/>
          <w:sz w:val="24"/>
          <w:szCs w:val="24"/>
          <w:lang w:eastAsia="ro-RO"/>
        </w:rPr>
        <w:t>împuternicire legalizată pentru persoana desemnată ca împuternicit legal în relaţia cu casa de asigurări de sănătate, după caz;</w:t>
      </w:r>
    </w:p>
    <w:p w:rsidR="0014762B" w:rsidRPr="0014762B" w:rsidRDefault="0014762B" w:rsidP="0014762B">
      <w:pPr>
        <w:shd w:val="clear" w:color="auto" w:fill="FFFFFF"/>
        <w:spacing w:after="120" w:line="240" w:lineRule="auto"/>
        <w:jc w:val="both"/>
        <w:rPr>
          <w:rFonts w:ascii="Times New Roman" w:eastAsia="Times New Roman" w:hAnsi="Times New Roman" w:cs="Times New Roman"/>
          <w:sz w:val="24"/>
          <w:szCs w:val="24"/>
          <w:lang w:eastAsia="ro-RO"/>
        </w:rPr>
      </w:pPr>
      <w:bookmarkStart w:id="12" w:name="do|ax2|caXI|si2|ar152|al1|lin"/>
      <w:bookmarkEnd w:id="12"/>
      <w:r>
        <w:rPr>
          <w:rFonts w:ascii="Times New Roman" w:eastAsia="Times New Roman" w:hAnsi="Times New Roman" w:cs="Times New Roman"/>
          <w:sz w:val="24"/>
          <w:szCs w:val="24"/>
          <w:lang w:eastAsia="ro-RO"/>
        </w:rPr>
        <w:t>1</w:t>
      </w:r>
      <w:r w:rsidR="007D6230">
        <w:rPr>
          <w:rFonts w:ascii="Times New Roman" w:eastAsia="Times New Roman" w:hAnsi="Times New Roman" w:cs="Times New Roman"/>
          <w:sz w:val="24"/>
          <w:szCs w:val="24"/>
          <w:lang w:eastAsia="ro-RO"/>
        </w:rPr>
        <w:t>1</w:t>
      </w:r>
      <w:r>
        <w:rPr>
          <w:rFonts w:ascii="Times New Roman" w:eastAsia="Times New Roman" w:hAnsi="Times New Roman" w:cs="Times New Roman"/>
          <w:sz w:val="24"/>
          <w:szCs w:val="24"/>
          <w:lang w:eastAsia="ro-RO"/>
        </w:rPr>
        <w:t xml:space="preserve">. </w:t>
      </w:r>
      <w:r w:rsidRPr="0014762B">
        <w:rPr>
          <w:rFonts w:ascii="Times New Roman" w:eastAsia="Times New Roman" w:hAnsi="Times New Roman" w:cs="Times New Roman"/>
          <w:sz w:val="24"/>
          <w:szCs w:val="24"/>
          <w:lang w:eastAsia="ro-RO"/>
        </w:rPr>
        <w:t>copie de pe buletin/cartea de identitate al/a reprezentantului legal/împuternicitului furnizorului şi datele de contact ale acestuia;</w:t>
      </w:r>
    </w:p>
    <w:p w:rsidR="0014762B" w:rsidRDefault="0014762B" w:rsidP="0014762B">
      <w:pPr>
        <w:shd w:val="clear" w:color="auto" w:fill="FFFFFF"/>
        <w:spacing w:after="120" w:line="240" w:lineRule="auto"/>
        <w:jc w:val="both"/>
        <w:rPr>
          <w:rFonts w:ascii="Times New Roman" w:eastAsia="Times New Roman" w:hAnsi="Times New Roman" w:cs="Times New Roman"/>
          <w:sz w:val="24"/>
          <w:szCs w:val="24"/>
          <w:lang w:eastAsia="ro-RO"/>
        </w:rPr>
      </w:pPr>
      <w:bookmarkStart w:id="13" w:name="do|ax2|caXI|si2|ar152|al1|lio"/>
      <w:bookmarkEnd w:id="13"/>
      <w:r>
        <w:rPr>
          <w:rFonts w:ascii="Times New Roman" w:eastAsia="Times New Roman" w:hAnsi="Times New Roman" w:cs="Times New Roman"/>
          <w:sz w:val="24"/>
          <w:szCs w:val="24"/>
          <w:lang w:eastAsia="ro-RO"/>
        </w:rPr>
        <w:t>1</w:t>
      </w:r>
      <w:r w:rsidR="007D6230">
        <w:rPr>
          <w:rFonts w:ascii="Times New Roman" w:eastAsia="Times New Roman" w:hAnsi="Times New Roman" w:cs="Times New Roman"/>
          <w:sz w:val="24"/>
          <w:szCs w:val="24"/>
          <w:lang w:eastAsia="ro-RO"/>
        </w:rPr>
        <w:t>2</w:t>
      </w:r>
      <w:r>
        <w:rPr>
          <w:rFonts w:ascii="Times New Roman" w:eastAsia="Times New Roman" w:hAnsi="Times New Roman" w:cs="Times New Roman"/>
          <w:sz w:val="24"/>
          <w:szCs w:val="24"/>
          <w:lang w:eastAsia="ro-RO"/>
        </w:rPr>
        <w:t xml:space="preserve">. </w:t>
      </w:r>
      <w:r w:rsidR="006B23DF">
        <w:rPr>
          <w:rFonts w:ascii="Times New Roman" w:eastAsia="Times New Roman" w:hAnsi="Times New Roman" w:cs="Times New Roman"/>
          <w:sz w:val="24"/>
          <w:szCs w:val="24"/>
          <w:lang w:eastAsia="ro-RO"/>
        </w:rPr>
        <w:t xml:space="preserve">O </w:t>
      </w:r>
      <w:r w:rsidRPr="0014762B">
        <w:rPr>
          <w:rFonts w:ascii="Times New Roman" w:eastAsia="Times New Roman" w:hAnsi="Times New Roman" w:cs="Times New Roman"/>
          <w:sz w:val="24"/>
          <w:szCs w:val="24"/>
          <w:lang w:eastAsia="ro-RO"/>
        </w:rPr>
        <w:t>declaraţie a reprezentantului legal al furnizorului conform căreia toate dispozitivele medicale pent</w:t>
      </w:r>
      <w:r w:rsidR="007D6230">
        <w:rPr>
          <w:rFonts w:ascii="Times New Roman" w:eastAsia="Times New Roman" w:hAnsi="Times New Roman" w:cs="Times New Roman"/>
          <w:sz w:val="24"/>
          <w:szCs w:val="24"/>
          <w:lang w:eastAsia="ro-RO"/>
        </w:rPr>
        <w:t>ru care se solicită încheierea actului aditional</w:t>
      </w:r>
      <w:r w:rsidRPr="0014762B">
        <w:rPr>
          <w:rFonts w:ascii="Times New Roman" w:eastAsia="Times New Roman" w:hAnsi="Times New Roman" w:cs="Times New Roman"/>
          <w:sz w:val="24"/>
          <w:szCs w:val="24"/>
          <w:lang w:eastAsia="ro-RO"/>
        </w:rPr>
        <w:t xml:space="preserve"> cu casa de asigurări de sănătate corespund denumirii şi tipului de dispozitiv prevăzut în pachetul de bază şi respectă condiţiile de acordare prevăzute în prezenta hotărâre şi în norme.</w:t>
      </w:r>
    </w:p>
    <w:p w:rsidR="006B23DF" w:rsidRPr="006B23DF" w:rsidRDefault="006B23DF" w:rsidP="006B23DF">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w:t>
      </w:r>
      <w:r w:rsidR="007D6230">
        <w:rPr>
          <w:rFonts w:ascii="Times New Roman" w:eastAsia="Times New Roman" w:hAnsi="Times New Roman" w:cs="Times New Roman"/>
          <w:sz w:val="24"/>
          <w:szCs w:val="24"/>
          <w:lang w:eastAsia="ro-RO"/>
        </w:rPr>
        <w:t>3</w:t>
      </w:r>
      <w:r>
        <w:rPr>
          <w:rFonts w:ascii="Times New Roman" w:eastAsia="Times New Roman" w:hAnsi="Times New Roman" w:cs="Times New Roman"/>
          <w:sz w:val="24"/>
          <w:szCs w:val="24"/>
          <w:lang w:eastAsia="ro-RO"/>
        </w:rPr>
        <w:t xml:space="preserve">. O </w:t>
      </w:r>
      <w:r w:rsidRPr="006B23DF">
        <w:rPr>
          <w:rFonts w:ascii="Times New Roman" w:eastAsia="Times New Roman" w:hAnsi="Times New Roman" w:cs="Times New Roman"/>
          <w:sz w:val="24"/>
          <w:szCs w:val="24"/>
          <w:lang w:eastAsia="ro-RO"/>
        </w:rPr>
        <w:t xml:space="preserve">declaraţie pe propria răspundere din care să rezulte că </w:t>
      </w:r>
      <w:r>
        <w:rPr>
          <w:rFonts w:ascii="Times New Roman" w:eastAsia="Times New Roman" w:hAnsi="Times New Roman" w:cs="Times New Roman"/>
          <w:sz w:val="24"/>
          <w:szCs w:val="24"/>
          <w:lang w:eastAsia="ro-RO"/>
        </w:rPr>
        <w:t xml:space="preserve">furnizorul </w:t>
      </w:r>
      <w:r w:rsidRPr="006B23DF">
        <w:rPr>
          <w:rFonts w:ascii="Times New Roman" w:eastAsia="Times New Roman" w:hAnsi="Times New Roman" w:cs="Times New Roman"/>
          <w:sz w:val="24"/>
          <w:szCs w:val="24"/>
          <w:lang w:eastAsia="ro-RO"/>
        </w:rPr>
        <w:t>nu a</w:t>
      </w:r>
      <w:r>
        <w:rPr>
          <w:rFonts w:ascii="Times New Roman" w:eastAsia="Times New Roman" w:hAnsi="Times New Roman" w:cs="Times New Roman"/>
          <w:sz w:val="24"/>
          <w:szCs w:val="24"/>
          <w:lang w:eastAsia="ro-RO"/>
        </w:rPr>
        <w:t>re</w:t>
      </w:r>
      <w:r w:rsidRPr="006B23DF">
        <w:rPr>
          <w:rFonts w:ascii="Times New Roman" w:eastAsia="Times New Roman" w:hAnsi="Times New Roman" w:cs="Times New Roman"/>
          <w:sz w:val="24"/>
          <w:szCs w:val="24"/>
          <w:lang w:eastAsia="ro-RO"/>
        </w:rPr>
        <w:t xml:space="preserve"> încheiat sau nu încheie pe parcursul derulării raporturilor contractuale cu casele de asigurări de sănătate contracte, convenţii sau alte tipuri de înţelegeri cu alţi furnizori care se află în relaţii contractuale cu casele de asigurări de sănătate sau în cadrul aceluiaşi furnizor, în scopul obţinerii de către aceştia/personalul care îşi desfăşoară activitatea la aceştia de foloase/beneficii de orice natură, care să fie în legătură cu obiectul contractelor încheiate cu casele de asigurări de sănătate.</w:t>
      </w:r>
      <w:r w:rsidR="00D61B07" w:rsidRPr="00D61B07">
        <w:rPr>
          <w:rFonts w:ascii="Times New Roman" w:eastAsia="Times New Roman" w:hAnsi="Times New Roman" w:cs="Times New Roman"/>
          <w:b/>
          <w:sz w:val="24"/>
          <w:szCs w:val="24"/>
          <w:lang w:eastAsia="ro-RO"/>
        </w:rPr>
        <w:t>(</w:t>
      </w:r>
      <w:r w:rsidR="00D61B07">
        <w:rPr>
          <w:rFonts w:ascii="Times New Roman" w:eastAsia="Times New Roman" w:hAnsi="Times New Roman" w:cs="Times New Roman"/>
          <w:b/>
          <w:sz w:val="24"/>
          <w:szCs w:val="24"/>
          <w:lang w:eastAsia="ro-RO"/>
        </w:rPr>
        <w:t>conform modelului</w:t>
      </w:r>
      <w:r w:rsidR="00D94FD5">
        <w:rPr>
          <w:rFonts w:ascii="Times New Roman" w:eastAsia="Times New Roman" w:hAnsi="Times New Roman" w:cs="Times New Roman"/>
          <w:b/>
          <w:sz w:val="24"/>
          <w:szCs w:val="24"/>
          <w:lang w:eastAsia="ro-RO"/>
        </w:rPr>
        <w:t xml:space="preserve"> – Anexa 1)</w:t>
      </w:r>
    </w:p>
    <w:p w:rsidR="006B23DF" w:rsidRPr="0014762B" w:rsidRDefault="006B23DF" w:rsidP="0014762B">
      <w:pPr>
        <w:shd w:val="clear" w:color="auto" w:fill="FFFFFF"/>
        <w:spacing w:after="120" w:line="240" w:lineRule="auto"/>
        <w:jc w:val="both"/>
        <w:rPr>
          <w:rFonts w:ascii="Times New Roman" w:eastAsia="Times New Roman" w:hAnsi="Times New Roman" w:cs="Times New Roman"/>
          <w:sz w:val="24"/>
          <w:szCs w:val="24"/>
          <w:lang w:eastAsia="ro-RO"/>
        </w:rPr>
      </w:pPr>
    </w:p>
    <w:p w:rsidR="0014762B" w:rsidRPr="002D312D" w:rsidRDefault="0014762B" w:rsidP="0014762B">
      <w:pPr>
        <w:autoSpaceDE w:val="0"/>
        <w:autoSpaceDN w:val="0"/>
        <w:adjustRightInd w:val="0"/>
        <w:rPr>
          <w:b/>
        </w:rPr>
      </w:pPr>
      <w:bookmarkStart w:id="14" w:name="do|ax2|caXI|si2|ar152|al2"/>
      <w:bookmarkEnd w:id="14"/>
      <w:r w:rsidRPr="005E4AB6">
        <w:rPr>
          <w:b/>
          <w:u w:val="single"/>
        </w:rPr>
        <w:t xml:space="preserve">NOTA </w:t>
      </w:r>
      <w:r w:rsidRPr="002D312D">
        <w:rPr>
          <w:b/>
        </w:rPr>
        <w:t xml:space="preserve">: </w:t>
      </w:r>
      <w:r>
        <w:rPr>
          <w:b/>
        </w:rPr>
        <w:t xml:space="preserve"> </w:t>
      </w:r>
      <w:r w:rsidR="005E4AB6">
        <w:rPr>
          <w:b/>
        </w:rPr>
        <w:t xml:space="preserve">   </w:t>
      </w:r>
      <w:r w:rsidRPr="002D312D">
        <w:rPr>
          <w:b/>
        </w:rPr>
        <w:t xml:space="preserve">1. DOCUMENTELE VOR FI </w:t>
      </w:r>
      <w:r>
        <w:rPr>
          <w:b/>
        </w:rPr>
        <w:t xml:space="preserve"> </w:t>
      </w:r>
      <w:r w:rsidRPr="002D312D">
        <w:rPr>
          <w:b/>
        </w:rPr>
        <w:t>INDOSARIATE</w:t>
      </w:r>
      <w:r>
        <w:rPr>
          <w:b/>
        </w:rPr>
        <w:t xml:space="preserve"> </w:t>
      </w:r>
      <w:r w:rsidRPr="002D312D">
        <w:rPr>
          <w:b/>
        </w:rPr>
        <w:t xml:space="preserve"> IN ORDINEA  ENUMERARII</w:t>
      </w:r>
    </w:p>
    <w:p w:rsidR="0014762B" w:rsidRPr="00FE15C6" w:rsidRDefault="0014762B" w:rsidP="0014762B">
      <w:pPr>
        <w:autoSpaceDE w:val="0"/>
        <w:autoSpaceDN w:val="0"/>
        <w:adjustRightInd w:val="0"/>
        <w:ind w:firstLine="720"/>
        <w:jc w:val="both"/>
        <w:rPr>
          <w:b/>
        </w:rPr>
      </w:pPr>
      <w:r>
        <w:rPr>
          <w:b/>
        </w:rPr>
        <w:lastRenderedPageBreak/>
        <w:t xml:space="preserve">   </w:t>
      </w:r>
      <w:r w:rsidRPr="002D312D">
        <w:rPr>
          <w:b/>
        </w:rPr>
        <w:t xml:space="preserve"> </w:t>
      </w:r>
      <w:r>
        <w:rPr>
          <w:b/>
        </w:rPr>
        <w:t>2</w:t>
      </w:r>
      <w:r w:rsidRPr="00FE15C6">
        <w:rPr>
          <w:rStyle w:val="tpa1"/>
          <w:b/>
        </w:rPr>
        <w:t xml:space="preserve">. DOCUMENTELE NECESARE ÎNCHEIERII </w:t>
      </w:r>
      <w:r w:rsidR="007D6230">
        <w:rPr>
          <w:rStyle w:val="tpa1"/>
          <w:b/>
        </w:rPr>
        <w:t>ACTELOR ADITIONALE</w:t>
      </w:r>
      <w:r w:rsidR="007D6230" w:rsidRPr="00FE15C6">
        <w:rPr>
          <w:rStyle w:val="tpa1"/>
          <w:b/>
        </w:rPr>
        <w:t xml:space="preserve">, </w:t>
      </w:r>
      <w:r w:rsidRPr="00FE15C6">
        <w:rPr>
          <w:rStyle w:val="tpa1"/>
          <w:b/>
        </w:rPr>
        <w:t xml:space="preserve">DEPUSE ÎN COPIE, SUNT CERTIFICATE PENTRU CONFORMITATE PRIN SINTAGMA «CONFORM CU ORIGINALUL» ŞI PRIN SEMNĂTURA REPREZENTANTULUI LEGAL, PE FIECARE PAGINĂ. </w:t>
      </w:r>
    </w:p>
    <w:p w:rsidR="0014762B" w:rsidRPr="00FE15C6" w:rsidRDefault="0014762B" w:rsidP="0014762B">
      <w:pPr>
        <w:shd w:val="clear" w:color="auto" w:fill="FFFFFF"/>
        <w:ind w:firstLine="720"/>
        <w:jc w:val="both"/>
        <w:rPr>
          <w:rStyle w:val="tal1"/>
          <w:b/>
        </w:rPr>
      </w:pPr>
      <w:r>
        <w:rPr>
          <w:rStyle w:val="tpa1"/>
          <w:b/>
        </w:rPr>
        <w:t xml:space="preserve">   3</w:t>
      </w:r>
      <w:r w:rsidRPr="00FE15C6">
        <w:rPr>
          <w:rStyle w:val="tpa1"/>
          <w:b/>
        </w:rPr>
        <w:t>. DOCUMENTELE SOLICITATE ÎN PROCESUL DE CONTRACTARE SAU ÎN PROCESUL DE EVALUARE A FURNIZORULUI EXISTENTE LA NIVELUL CASEI DE ASIGURĂRI DE SĂNĂTATE NU VOR MAI FI DEPUSE/TRANSMISE LA ÎNCHEIEREA CONTRACTELOR, CU EXCEPŢIA DOCUMENTELOR MODIFICATE SAU CU PERIOADĂ DE VALABILITATE EXPIRATĂ.</w:t>
      </w:r>
    </w:p>
    <w:p w:rsidR="0014762B" w:rsidRDefault="0014762B" w:rsidP="0014762B">
      <w:pPr>
        <w:autoSpaceDE w:val="0"/>
        <w:autoSpaceDN w:val="0"/>
        <w:adjustRightInd w:val="0"/>
        <w:spacing w:after="0"/>
        <w:jc w:val="both"/>
        <w:rPr>
          <w:b/>
          <w:sz w:val="28"/>
          <w:szCs w:val="28"/>
        </w:rPr>
      </w:pPr>
      <w:r>
        <w:rPr>
          <w:b/>
          <w:sz w:val="28"/>
          <w:szCs w:val="28"/>
        </w:rPr>
        <w:t>ATENTIE!</w:t>
      </w:r>
    </w:p>
    <w:p w:rsidR="0014762B" w:rsidRDefault="0014762B" w:rsidP="00140728">
      <w:pPr>
        <w:spacing w:after="120"/>
        <w:ind w:firstLine="720"/>
        <w:jc w:val="both"/>
        <w:rPr>
          <w:b/>
        </w:rPr>
      </w:pPr>
      <w:r>
        <w:rPr>
          <w:b/>
        </w:rPr>
        <w:t>Pentru buna desfasurare a procesului de contractare, furnizorii care solicita incheierea contractelor de furnizare de dispozitive medicale pentru anul 201</w:t>
      </w:r>
      <w:r w:rsidR="00684DC8">
        <w:rPr>
          <w:b/>
        </w:rPr>
        <w:t>7</w:t>
      </w:r>
      <w:r>
        <w:rPr>
          <w:b/>
        </w:rPr>
        <w:t xml:space="preserve"> </w:t>
      </w:r>
      <w:r w:rsidRPr="00E95E05">
        <w:rPr>
          <w:b/>
          <w:u w:val="single"/>
        </w:rPr>
        <w:t>vor transmite, in mod obligatoriu, pe e-mail</w:t>
      </w:r>
      <w:r w:rsidR="007D6230">
        <w:rPr>
          <w:b/>
          <w:u w:val="single"/>
        </w:rPr>
        <w:t xml:space="preserve"> la adresa  info@cassv.ro</w:t>
      </w:r>
      <w:r>
        <w:rPr>
          <w:b/>
        </w:rPr>
        <w:t xml:space="preserve"> un fisier in FORMAT EXCEL, care sa </w:t>
      </w:r>
      <w:r w:rsidRPr="00E95E05">
        <w:rPr>
          <w:b/>
        </w:rPr>
        <w:t>contina doua foi de calcul care sa aiba</w:t>
      </w:r>
      <w:r>
        <w:rPr>
          <w:b/>
          <w:u w:val="single"/>
        </w:rPr>
        <w:t xml:space="preserve"> urmatorul format</w:t>
      </w:r>
      <w:r>
        <w:rPr>
          <w:b/>
        </w:rPr>
        <w:t>:</w:t>
      </w:r>
    </w:p>
    <w:p w:rsidR="0014762B" w:rsidRPr="00140728" w:rsidRDefault="0014762B" w:rsidP="00140728">
      <w:pPr>
        <w:spacing w:after="120"/>
        <w:rPr>
          <w:b/>
          <w:u w:val="single"/>
        </w:rPr>
      </w:pPr>
      <w:r w:rsidRPr="00140728">
        <w:rPr>
          <w:b/>
          <w:u w:val="single"/>
        </w:rPr>
        <w:t>Foaia 1 – Date identificare furnizor:</w:t>
      </w:r>
      <w:bookmarkStart w:id="15" w:name="_GoBack"/>
      <w:bookmarkEnd w:id="15"/>
    </w:p>
    <w:p w:rsidR="0014762B" w:rsidRDefault="0014762B" w:rsidP="0014762B">
      <w:pPr>
        <w:spacing w:after="0"/>
      </w:pPr>
      <w:r>
        <w:t>Denumire _____________</w:t>
      </w:r>
    </w:p>
    <w:p w:rsidR="0014762B" w:rsidRDefault="0014762B" w:rsidP="0014762B">
      <w:pPr>
        <w:spacing w:after="0"/>
      </w:pPr>
      <w:r>
        <w:t>CUI ______________</w:t>
      </w:r>
    </w:p>
    <w:p w:rsidR="0014762B" w:rsidRDefault="0014762B" w:rsidP="0014762B">
      <w:pPr>
        <w:spacing w:after="0"/>
      </w:pPr>
      <w:r>
        <w:t>Nr. inreg. Reg. Comertului ____________</w:t>
      </w:r>
    </w:p>
    <w:p w:rsidR="0014762B" w:rsidRDefault="0014762B" w:rsidP="0014762B">
      <w:pPr>
        <w:spacing w:after="0"/>
      </w:pPr>
      <w:r>
        <w:t>Adresa sediu social __________________________</w:t>
      </w:r>
    </w:p>
    <w:p w:rsidR="0014762B" w:rsidRDefault="0014762B" w:rsidP="0014762B">
      <w:pPr>
        <w:spacing w:after="0"/>
      </w:pPr>
      <w:r>
        <w:t>Adrese puncte de lucru: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917"/>
        <w:gridCol w:w="961"/>
        <w:gridCol w:w="2022"/>
      </w:tblGrid>
      <w:tr w:rsidR="0014762B" w:rsidTr="008A5FE5">
        <w:tc>
          <w:tcPr>
            <w:tcW w:w="570" w:type="dxa"/>
            <w:tcBorders>
              <w:top w:val="single" w:sz="4" w:space="0" w:color="auto"/>
              <w:left w:val="single" w:sz="4" w:space="0" w:color="auto"/>
              <w:bottom w:val="single" w:sz="4" w:space="0" w:color="auto"/>
              <w:right w:val="single" w:sz="4" w:space="0" w:color="auto"/>
            </w:tcBorders>
            <w:hideMark/>
          </w:tcPr>
          <w:p w:rsidR="0014762B" w:rsidRPr="0014762B" w:rsidRDefault="0014762B" w:rsidP="008A5FE5">
            <w:pPr>
              <w:rPr>
                <w:rFonts w:ascii="Times New Roman" w:hAnsi="Times New Roman" w:cs="Times New Roman"/>
              </w:rPr>
            </w:pPr>
            <w:r w:rsidRPr="0014762B">
              <w:rPr>
                <w:rFonts w:ascii="Times New Roman" w:hAnsi="Times New Roman" w:cs="Times New Roman"/>
              </w:rPr>
              <w:t>Nr. crt.</w:t>
            </w:r>
          </w:p>
        </w:tc>
        <w:tc>
          <w:tcPr>
            <w:tcW w:w="5917" w:type="dxa"/>
            <w:tcBorders>
              <w:top w:val="single" w:sz="4" w:space="0" w:color="auto"/>
              <w:left w:val="single" w:sz="4" w:space="0" w:color="auto"/>
              <w:bottom w:val="single" w:sz="4" w:space="0" w:color="auto"/>
              <w:right w:val="single" w:sz="4" w:space="0" w:color="auto"/>
            </w:tcBorders>
            <w:hideMark/>
          </w:tcPr>
          <w:p w:rsidR="0014762B" w:rsidRPr="0014762B" w:rsidRDefault="0014762B" w:rsidP="008A5FE5">
            <w:pPr>
              <w:rPr>
                <w:rFonts w:ascii="Times New Roman" w:hAnsi="Times New Roman" w:cs="Times New Roman"/>
              </w:rPr>
            </w:pPr>
            <w:r w:rsidRPr="0014762B">
              <w:rPr>
                <w:rFonts w:ascii="Times New Roman" w:hAnsi="Times New Roman" w:cs="Times New Roman"/>
              </w:rPr>
              <w:t>Adresa punct de lucru evaluat (daca sediul social este lucrativ, se trece si acesta)</w:t>
            </w:r>
          </w:p>
        </w:tc>
        <w:tc>
          <w:tcPr>
            <w:tcW w:w="529" w:type="dxa"/>
            <w:tcBorders>
              <w:top w:val="single" w:sz="4" w:space="0" w:color="auto"/>
              <w:left w:val="single" w:sz="4" w:space="0" w:color="auto"/>
              <w:bottom w:val="single" w:sz="4" w:space="0" w:color="auto"/>
              <w:right w:val="single" w:sz="4" w:space="0" w:color="auto"/>
            </w:tcBorders>
            <w:hideMark/>
          </w:tcPr>
          <w:p w:rsidR="0014762B" w:rsidRPr="0014762B" w:rsidRDefault="0014762B" w:rsidP="008A5FE5">
            <w:pPr>
              <w:rPr>
                <w:rFonts w:ascii="Times New Roman" w:hAnsi="Times New Roman" w:cs="Times New Roman"/>
              </w:rPr>
            </w:pPr>
            <w:r w:rsidRPr="0014762B">
              <w:rPr>
                <w:rFonts w:ascii="Times New Roman" w:hAnsi="Times New Roman" w:cs="Times New Roman"/>
              </w:rPr>
              <w:t>Nr. decizie evaluare</w:t>
            </w:r>
          </w:p>
        </w:tc>
        <w:tc>
          <w:tcPr>
            <w:tcW w:w="2022" w:type="dxa"/>
            <w:tcBorders>
              <w:top w:val="single" w:sz="4" w:space="0" w:color="auto"/>
              <w:left w:val="single" w:sz="4" w:space="0" w:color="auto"/>
              <w:bottom w:val="single" w:sz="4" w:space="0" w:color="auto"/>
              <w:right w:val="single" w:sz="4" w:space="0" w:color="auto"/>
            </w:tcBorders>
            <w:hideMark/>
          </w:tcPr>
          <w:p w:rsidR="0014762B" w:rsidRPr="0014762B" w:rsidRDefault="0014762B" w:rsidP="008A5FE5">
            <w:pPr>
              <w:rPr>
                <w:rFonts w:ascii="Times New Roman" w:hAnsi="Times New Roman" w:cs="Times New Roman"/>
              </w:rPr>
            </w:pPr>
            <w:r w:rsidRPr="0014762B">
              <w:rPr>
                <w:rFonts w:ascii="Times New Roman" w:hAnsi="Times New Roman" w:cs="Times New Roman"/>
              </w:rPr>
              <w:t xml:space="preserve">Data </w:t>
            </w:r>
            <w:r w:rsidR="00140728">
              <w:rPr>
                <w:rFonts w:ascii="Times New Roman" w:hAnsi="Times New Roman" w:cs="Times New Roman"/>
              </w:rPr>
              <w:t xml:space="preserve">emitere </w:t>
            </w:r>
            <w:r w:rsidRPr="0014762B">
              <w:rPr>
                <w:rFonts w:ascii="Times New Roman" w:hAnsi="Times New Roman" w:cs="Times New Roman"/>
              </w:rPr>
              <w:t>decizie evaluare</w:t>
            </w:r>
          </w:p>
        </w:tc>
      </w:tr>
      <w:tr w:rsidR="0014762B" w:rsidTr="008A5FE5">
        <w:tc>
          <w:tcPr>
            <w:tcW w:w="570" w:type="dxa"/>
            <w:tcBorders>
              <w:top w:val="single" w:sz="4" w:space="0" w:color="auto"/>
              <w:left w:val="single" w:sz="4" w:space="0" w:color="auto"/>
              <w:bottom w:val="single" w:sz="4" w:space="0" w:color="auto"/>
              <w:right w:val="single" w:sz="4" w:space="0" w:color="auto"/>
            </w:tcBorders>
          </w:tcPr>
          <w:p w:rsidR="0014762B" w:rsidRPr="0014762B" w:rsidRDefault="00140728" w:rsidP="008A5FE5">
            <w:pPr>
              <w:rPr>
                <w:rFonts w:ascii="Times New Roman" w:hAnsi="Times New Roman" w:cs="Times New Roman"/>
              </w:rPr>
            </w:pPr>
            <w:r>
              <w:rPr>
                <w:rFonts w:ascii="Times New Roman" w:hAnsi="Times New Roman" w:cs="Times New Roman"/>
              </w:rPr>
              <w:t>1</w:t>
            </w:r>
          </w:p>
        </w:tc>
        <w:tc>
          <w:tcPr>
            <w:tcW w:w="5917"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rPr>
            </w:pPr>
          </w:p>
        </w:tc>
        <w:tc>
          <w:tcPr>
            <w:tcW w:w="2022"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rPr>
            </w:pPr>
          </w:p>
        </w:tc>
      </w:tr>
      <w:tr w:rsidR="0014762B" w:rsidTr="008A5FE5">
        <w:tc>
          <w:tcPr>
            <w:tcW w:w="570" w:type="dxa"/>
            <w:tcBorders>
              <w:top w:val="single" w:sz="4" w:space="0" w:color="auto"/>
              <w:left w:val="single" w:sz="4" w:space="0" w:color="auto"/>
              <w:bottom w:val="single" w:sz="4" w:space="0" w:color="auto"/>
              <w:right w:val="single" w:sz="4" w:space="0" w:color="auto"/>
            </w:tcBorders>
          </w:tcPr>
          <w:p w:rsidR="0014762B" w:rsidRDefault="00140728" w:rsidP="008A5FE5">
            <w:pPr>
              <w:rPr>
                <w:b/>
              </w:rPr>
            </w:pPr>
            <w:r>
              <w:rPr>
                <w:b/>
              </w:rPr>
              <w:t>...</w:t>
            </w:r>
          </w:p>
        </w:tc>
        <w:tc>
          <w:tcPr>
            <w:tcW w:w="5917" w:type="dxa"/>
            <w:tcBorders>
              <w:top w:val="single" w:sz="4" w:space="0" w:color="auto"/>
              <w:left w:val="single" w:sz="4" w:space="0" w:color="auto"/>
              <w:bottom w:val="single" w:sz="4" w:space="0" w:color="auto"/>
              <w:right w:val="single" w:sz="4" w:space="0" w:color="auto"/>
            </w:tcBorders>
          </w:tcPr>
          <w:p w:rsidR="0014762B" w:rsidRDefault="0014762B" w:rsidP="008A5FE5">
            <w:pPr>
              <w:rPr>
                <w:b/>
              </w:rPr>
            </w:pPr>
          </w:p>
        </w:tc>
        <w:tc>
          <w:tcPr>
            <w:tcW w:w="529" w:type="dxa"/>
            <w:tcBorders>
              <w:top w:val="single" w:sz="4" w:space="0" w:color="auto"/>
              <w:left w:val="single" w:sz="4" w:space="0" w:color="auto"/>
              <w:bottom w:val="single" w:sz="4" w:space="0" w:color="auto"/>
              <w:right w:val="single" w:sz="4" w:space="0" w:color="auto"/>
            </w:tcBorders>
          </w:tcPr>
          <w:p w:rsidR="0014762B" w:rsidRDefault="0014762B" w:rsidP="008A5FE5">
            <w:pPr>
              <w:rPr>
                <w:b/>
              </w:rPr>
            </w:pPr>
          </w:p>
        </w:tc>
        <w:tc>
          <w:tcPr>
            <w:tcW w:w="2022" w:type="dxa"/>
            <w:tcBorders>
              <w:top w:val="single" w:sz="4" w:space="0" w:color="auto"/>
              <w:left w:val="single" w:sz="4" w:space="0" w:color="auto"/>
              <w:bottom w:val="single" w:sz="4" w:space="0" w:color="auto"/>
              <w:right w:val="single" w:sz="4" w:space="0" w:color="auto"/>
            </w:tcBorders>
          </w:tcPr>
          <w:p w:rsidR="0014762B" w:rsidRDefault="0014762B" w:rsidP="008A5FE5">
            <w:pPr>
              <w:rPr>
                <w:b/>
              </w:rPr>
            </w:pPr>
          </w:p>
        </w:tc>
      </w:tr>
    </w:tbl>
    <w:p w:rsidR="0014762B" w:rsidRPr="00140728" w:rsidRDefault="0014762B" w:rsidP="00140728">
      <w:pPr>
        <w:spacing w:before="120" w:after="120"/>
        <w:rPr>
          <w:b/>
          <w:u w:val="single"/>
        </w:rPr>
      </w:pPr>
      <w:r w:rsidRPr="00140728">
        <w:rPr>
          <w:b/>
          <w:u w:val="single"/>
        </w:rPr>
        <w:t>Foaia 2 – Lista de pret – avand obligatoriu urmatorul format: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649"/>
        <w:gridCol w:w="1119"/>
        <w:gridCol w:w="1106"/>
        <w:gridCol w:w="1116"/>
        <w:gridCol w:w="992"/>
        <w:gridCol w:w="1248"/>
        <w:gridCol w:w="1064"/>
        <w:gridCol w:w="1182"/>
        <w:gridCol w:w="1433"/>
      </w:tblGrid>
      <w:tr w:rsidR="0014762B" w:rsidRPr="0014762B" w:rsidTr="0014762B">
        <w:tc>
          <w:tcPr>
            <w:tcW w:w="513" w:type="dxa"/>
            <w:tcBorders>
              <w:top w:val="single" w:sz="4" w:space="0" w:color="auto"/>
              <w:left w:val="single" w:sz="4" w:space="0" w:color="auto"/>
              <w:bottom w:val="single" w:sz="4" w:space="0" w:color="auto"/>
              <w:right w:val="single" w:sz="4" w:space="0" w:color="auto"/>
            </w:tcBorders>
            <w:hideMark/>
          </w:tcPr>
          <w:p w:rsidR="0014762B" w:rsidRPr="0014762B" w:rsidRDefault="0014762B" w:rsidP="008A5FE5">
            <w:pPr>
              <w:jc w:val="center"/>
              <w:rPr>
                <w:rFonts w:ascii="Times New Roman" w:hAnsi="Times New Roman" w:cs="Times New Roman"/>
              </w:rPr>
            </w:pPr>
            <w:r w:rsidRPr="0014762B">
              <w:rPr>
                <w:rFonts w:ascii="Times New Roman" w:hAnsi="Times New Roman" w:cs="Times New Roman"/>
              </w:rPr>
              <w:t>Nr. crt.</w:t>
            </w:r>
          </w:p>
        </w:tc>
        <w:tc>
          <w:tcPr>
            <w:tcW w:w="649"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jc w:val="center"/>
              <w:rPr>
                <w:rFonts w:ascii="Times New Roman" w:hAnsi="Times New Roman" w:cs="Times New Roman"/>
              </w:rPr>
            </w:pPr>
            <w:r w:rsidRPr="0014762B">
              <w:rPr>
                <w:rFonts w:ascii="Times New Roman" w:hAnsi="Times New Roman" w:cs="Times New Roman"/>
              </w:rPr>
              <w:t>Cod disp.</w:t>
            </w:r>
          </w:p>
          <w:p w:rsidR="0014762B" w:rsidRPr="0014762B" w:rsidRDefault="0014762B" w:rsidP="008A5FE5">
            <w:pPr>
              <w:jc w:val="center"/>
              <w:rPr>
                <w:rFonts w:ascii="Times New Roman" w:hAnsi="Times New Roman" w:cs="Times New Roman"/>
              </w:rPr>
            </w:pPr>
          </w:p>
        </w:tc>
        <w:tc>
          <w:tcPr>
            <w:tcW w:w="1119" w:type="dxa"/>
            <w:tcBorders>
              <w:top w:val="single" w:sz="4" w:space="0" w:color="auto"/>
              <w:left w:val="single" w:sz="4" w:space="0" w:color="auto"/>
              <w:bottom w:val="single" w:sz="4" w:space="0" w:color="auto"/>
              <w:right w:val="single" w:sz="4" w:space="0" w:color="auto"/>
            </w:tcBorders>
            <w:hideMark/>
          </w:tcPr>
          <w:p w:rsidR="0014762B" w:rsidRPr="0014762B" w:rsidRDefault="0014762B" w:rsidP="008A5FE5">
            <w:pPr>
              <w:jc w:val="center"/>
              <w:rPr>
                <w:rFonts w:ascii="Times New Roman" w:hAnsi="Times New Roman" w:cs="Times New Roman"/>
              </w:rPr>
            </w:pPr>
            <w:r w:rsidRPr="0014762B">
              <w:rPr>
                <w:rFonts w:ascii="Times New Roman" w:hAnsi="Times New Roman" w:cs="Times New Roman"/>
              </w:rPr>
              <w:t>Denumire dispozitiv medical</w:t>
            </w:r>
          </w:p>
        </w:tc>
        <w:tc>
          <w:tcPr>
            <w:tcW w:w="1106" w:type="dxa"/>
            <w:tcBorders>
              <w:top w:val="single" w:sz="4" w:space="0" w:color="auto"/>
              <w:left w:val="single" w:sz="4" w:space="0" w:color="auto"/>
              <w:bottom w:val="single" w:sz="4" w:space="0" w:color="auto"/>
              <w:right w:val="single" w:sz="4" w:space="0" w:color="auto"/>
            </w:tcBorders>
            <w:hideMark/>
          </w:tcPr>
          <w:p w:rsidR="0014762B" w:rsidRPr="0014762B" w:rsidRDefault="0014762B" w:rsidP="008A5FE5">
            <w:pPr>
              <w:jc w:val="center"/>
              <w:rPr>
                <w:rFonts w:ascii="Times New Roman" w:hAnsi="Times New Roman" w:cs="Times New Roman"/>
              </w:rPr>
            </w:pPr>
            <w:r w:rsidRPr="0014762B">
              <w:rPr>
                <w:rFonts w:ascii="Times New Roman" w:hAnsi="Times New Roman" w:cs="Times New Roman"/>
              </w:rPr>
              <w:t>Tip dispozitiv</w:t>
            </w:r>
          </w:p>
        </w:tc>
        <w:tc>
          <w:tcPr>
            <w:tcW w:w="1116" w:type="dxa"/>
            <w:tcBorders>
              <w:top w:val="single" w:sz="4" w:space="0" w:color="auto"/>
              <w:left w:val="single" w:sz="4" w:space="0" w:color="auto"/>
              <w:bottom w:val="single" w:sz="4" w:space="0" w:color="auto"/>
              <w:right w:val="single" w:sz="4" w:space="0" w:color="auto"/>
            </w:tcBorders>
            <w:hideMark/>
          </w:tcPr>
          <w:p w:rsidR="0014762B" w:rsidRPr="0014762B" w:rsidRDefault="0014762B" w:rsidP="008A5FE5">
            <w:pPr>
              <w:jc w:val="center"/>
              <w:rPr>
                <w:rFonts w:ascii="Times New Roman" w:hAnsi="Times New Roman" w:cs="Times New Roman"/>
                <w:sz w:val="20"/>
                <w:szCs w:val="20"/>
              </w:rPr>
            </w:pPr>
            <w:r w:rsidRPr="0014762B">
              <w:rPr>
                <w:rFonts w:ascii="Times New Roman" w:hAnsi="Times New Roman" w:cs="Times New Roman"/>
                <w:sz w:val="20"/>
                <w:szCs w:val="20"/>
              </w:rPr>
              <w:t>Denumire comerciala</w:t>
            </w:r>
          </w:p>
        </w:tc>
        <w:tc>
          <w:tcPr>
            <w:tcW w:w="992" w:type="dxa"/>
            <w:tcBorders>
              <w:top w:val="single" w:sz="4" w:space="0" w:color="auto"/>
              <w:left w:val="single" w:sz="4" w:space="0" w:color="auto"/>
              <w:bottom w:val="single" w:sz="4" w:space="0" w:color="auto"/>
              <w:right w:val="single" w:sz="4" w:space="0" w:color="auto"/>
            </w:tcBorders>
            <w:hideMark/>
          </w:tcPr>
          <w:p w:rsidR="0014762B" w:rsidRPr="0014762B" w:rsidRDefault="0014762B" w:rsidP="008A5FE5">
            <w:pPr>
              <w:jc w:val="center"/>
              <w:rPr>
                <w:rFonts w:ascii="Times New Roman" w:hAnsi="Times New Roman" w:cs="Times New Roman"/>
              </w:rPr>
            </w:pPr>
            <w:r w:rsidRPr="0014762B">
              <w:rPr>
                <w:rFonts w:ascii="Times New Roman" w:hAnsi="Times New Roman" w:cs="Times New Roman"/>
              </w:rPr>
              <w:t>Pret de referinta</w:t>
            </w:r>
          </w:p>
        </w:tc>
        <w:tc>
          <w:tcPr>
            <w:tcW w:w="1248" w:type="dxa"/>
            <w:tcBorders>
              <w:top w:val="single" w:sz="4" w:space="0" w:color="auto"/>
              <w:left w:val="single" w:sz="4" w:space="0" w:color="auto"/>
              <w:bottom w:val="single" w:sz="4" w:space="0" w:color="auto"/>
              <w:right w:val="single" w:sz="4" w:space="0" w:color="auto"/>
            </w:tcBorders>
            <w:hideMark/>
          </w:tcPr>
          <w:p w:rsidR="0014762B" w:rsidRPr="0014762B" w:rsidRDefault="0014762B" w:rsidP="008A5FE5">
            <w:pPr>
              <w:jc w:val="center"/>
              <w:rPr>
                <w:rFonts w:ascii="Times New Roman" w:hAnsi="Times New Roman" w:cs="Times New Roman"/>
              </w:rPr>
            </w:pPr>
            <w:r w:rsidRPr="0014762B">
              <w:rPr>
                <w:rFonts w:ascii="Times New Roman" w:hAnsi="Times New Roman" w:cs="Times New Roman"/>
              </w:rPr>
              <w:t>Pret de vanzare cu amanuntul</w:t>
            </w:r>
          </w:p>
        </w:tc>
        <w:tc>
          <w:tcPr>
            <w:tcW w:w="1064" w:type="dxa"/>
            <w:tcBorders>
              <w:top w:val="single" w:sz="4" w:space="0" w:color="auto"/>
              <w:left w:val="single" w:sz="4" w:space="0" w:color="auto"/>
              <w:bottom w:val="single" w:sz="4" w:space="0" w:color="auto"/>
              <w:right w:val="single" w:sz="4" w:space="0" w:color="auto"/>
            </w:tcBorders>
            <w:hideMark/>
          </w:tcPr>
          <w:p w:rsidR="0014762B" w:rsidRPr="0014762B" w:rsidRDefault="0014762B" w:rsidP="008A5FE5">
            <w:pPr>
              <w:jc w:val="center"/>
              <w:rPr>
                <w:rFonts w:ascii="Times New Roman" w:hAnsi="Times New Roman" w:cs="Times New Roman"/>
              </w:rPr>
            </w:pPr>
            <w:r w:rsidRPr="0014762B">
              <w:rPr>
                <w:rFonts w:ascii="Times New Roman" w:hAnsi="Times New Roman" w:cs="Times New Roman"/>
              </w:rPr>
              <w:t>Diferenta (C5-C4)</w:t>
            </w:r>
          </w:p>
        </w:tc>
        <w:tc>
          <w:tcPr>
            <w:tcW w:w="1182" w:type="dxa"/>
            <w:tcBorders>
              <w:top w:val="single" w:sz="4" w:space="0" w:color="auto"/>
              <w:left w:val="single" w:sz="4" w:space="0" w:color="auto"/>
              <w:bottom w:val="single" w:sz="4" w:space="0" w:color="auto"/>
              <w:right w:val="single" w:sz="4" w:space="0" w:color="auto"/>
            </w:tcBorders>
            <w:hideMark/>
          </w:tcPr>
          <w:p w:rsidR="0014762B" w:rsidRPr="0014762B" w:rsidRDefault="0014762B" w:rsidP="008A5FE5">
            <w:pPr>
              <w:jc w:val="center"/>
              <w:rPr>
                <w:rFonts w:ascii="Times New Roman" w:hAnsi="Times New Roman" w:cs="Times New Roman"/>
              </w:rPr>
            </w:pPr>
            <w:r w:rsidRPr="0014762B">
              <w:rPr>
                <w:rFonts w:ascii="Times New Roman" w:hAnsi="Times New Roman" w:cs="Times New Roman"/>
              </w:rPr>
              <w:t>Producator</w:t>
            </w:r>
          </w:p>
        </w:tc>
        <w:tc>
          <w:tcPr>
            <w:tcW w:w="1433" w:type="dxa"/>
            <w:tcBorders>
              <w:top w:val="single" w:sz="4" w:space="0" w:color="auto"/>
              <w:left w:val="single" w:sz="4" w:space="0" w:color="auto"/>
              <w:bottom w:val="single" w:sz="4" w:space="0" w:color="auto"/>
              <w:right w:val="single" w:sz="4" w:space="0" w:color="auto"/>
            </w:tcBorders>
            <w:hideMark/>
          </w:tcPr>
          <w:p w:rsidR="0014762B" w:rsidRPr="0014762B" w:rsidRDefault="0014762B" w:rsidP="008A5FE5">
            <w:pPr>
              <w:jc w:val="center"/>
              <w:rPr>
                <w:rFonts w:ascii="Times New Roman" w:hAnsi="Times New Roman" w:cs="Times New Roman"/>
              </w:rPr>
            </w:pPr>
            <w:r w:rsidRPr="0014762B">
              <w:rPr>
                <w:rFonts w:ascii="Times New Roman" w:hAnsi="Times New Roman" w:cs="Times New Roman"/>
              </w:rPr>
              <w:t>Declaratie de conformitate/ Certificat de inregistrare (nr. si data)</w:t>
            </w:r>
          </w:p>
        </w:tc>
      </w:tr>
      <w:tr w:rsidR="0014762B" w:rsidRPr="0014762B" w:rsidTr="0014762B">
        <w:tc>
          <w:tcPr>
            <w:tcW w:w="513" w:type="dxa"/>
            <w:tcBorders>
              <w:top w:val="single" w:sz="4" w:space="0" w:color="auto"/>
              <w:left w:val="single" w:sz="4" w:space="0" w:color="auto"/>
              <w:bottom w:val="single" w:sz="4" w:space="0" w:color="auto"/>
              <w:right w:val="single" w:sz="4" w:space="0" w:color="auto"/>
            </w:tcBorders>
            <w:hideMark/>
          </w:tcPr>
          <w:p w:rsidR="0014762B" w:rsidRPr="00E95E05" w:rsidRDefault="0014762B" w:rsidP="00E95E05">
            <w:pPr>
              <w:jc w:val="center"/>
              <w:rPr>
                <w:rFonts w:ascii="Times New Roman" w:hAnsi="Times New Roman" w:cs="Times New Roman"/>
                <w:b/>
                <w:sz w:val="16"/>
                <w:szCs w:val="16"/>
              </w:rPr>
            </w:pPr>
            <w:r w:rsidRPr="00E95E05">
              <w:rPr>
                <w:rFonts w:ascii="Times New Roman" w:hAnsi="Times New Roman" w:cs="Times New Roman"/>
                <w:b/>
                <w:sz w:val="16"/>
                <w:szCs w:val="16"/>
              </w:rPr>
              <w:t>C0</w:t>
            </w:r>
          </w:p>
        </w:tc>
        <w:tc>
          <w:tcPr>
            <w:tcW w:w="649" w:type="dxa"/>
            <w:tcBorders>
              <w:top w:val="single" w:sz="4" w:space="0" w:color="auto"/>
              <w:left w:val="single" w:sz="4" w:space="0" w:color="auto"/>
              <w:bottom w:val="single" w:sz="4" w:space="0" w:color="auto"/>
              <w:right w:val="single" w:sz="4" w:space="0" w:color="auto"/>
            </w:tcBorders>
            <w:hideMark/>
          </w:tcPr>
          <w:p w:rsidR="0014762B" w:rsidRPr="00E95E05" w:rsidRDefault="0014762B" w:rsidP="00E95E05">
            <w:pPr>
              <w:jc w:val="center"/>
              <w:rPr>
                <w:rFonts w:ascii="Times New Roman" w:hAnsi="Times New Roman" w:cs="Times New Roman"/>
                <w:b/>
                <w:sz w:val="16"/>
                <w:szCs w:val="16"/>
              </w:rPr>
            </w:pPr>
            <w:r w:rsidRPr="00E95E05">
              <w:rPr>
                <w:rFonts w:ascii="Times New Roman" w:hAnsi="Times New Roman" w:cs="Times New Roman"/>
                <w:b/>
                <w:sz w:val="16"/>
                <w:szCs w:val="16"/>
              </w:rPr>
              <w:t>C1</w:t>
            </w:r>
          </w:p>
        </w:tc>
        <w:tc>
          <w:tcPr>
            <w:tcW w:w="1119" w:type="dxa"/>
            <w:tcBorders>
              <w:top w:val="single" w:sz="4" w:space="0" w:color="auto"/>
              <w:left w:val="single" w:sz="4" w:space="0" w:color="auto"/>
              <w:bottom w:val="single" w:sz="4" w:space="0" w:color="auto"/>
              <w:right w:val="single" w:sz="4" w:space="0" w:color="auto"/>
            </w:tcBorders>
            <w:hideMark/>
          </w:tcPr>
          <w:p w:rsidR="0014762B" w:rsidRPr="00E95E05" w:rsidRDefault="0014762B" w:rsidP="00E95E05">
            <w:pPr>
              <w:jc w:val="center"/>
              <w:rPr>
                <w:rFonts w:ascii="Times New Roman" w:hAnsi="Times New Roman" w:cs="Times New Roman"/>
                <w:b/>
                <w:sz w:val="16"/>
                <w:szCs w:val="16"/>
              </w:rPr>
            </w:pPr>
            <w:r w:rsidRPr="00E95E05">
              <w:rPr>
                <w:rFonts w:ascii="Times New Roman" w:hAnsi="Times New Roman" w:cs="Times New Roman"/>
                <w:b/>
                <w:sz w:val="16"/>
                <w:szCs w:val="16"/>
              </w:rPr>
              <w:t>C2</w:t>
            </w:r>
          </w:p>
        </w:tc>
        <w:tc>
          <w:tcPr>
            <w:tcW w:w="1106" w:type="dxa"/>
            <w:tcBorders>
              <w:top w:val="single" w:sz="4" w:space="0" w:color="auto"/>
              <w:left w:val="single" w:sz="4" w:space="0" w:color="auto"/>
              <w:bottom w:val="single" w:sz="4" w:space="0" w:color="auto"/>
              <w:right w:val="single" w:sz="4" w:space="0" w:color="auto"/>
            </w:tcBorders>
            <w:hideMark/>
          </w:tcPr>
          <w:p w:rsidR="0014762B" w:rsidRPr="00E95E05" w:rsidRDefault="0014762B" w:rsidP="00E95E05">
            <w:pPr>
              <w:jc w:val="center"/>
              <w:rPr>
                <w:rFonts w:ascii="Times New Roman" w:hAnsi="Times New Roman" w:cs="Times New Roman"/>
                <w:b/>
                <w:sz w:val="16"/>
                <w:szCs w:val="16"/>
              </w:rPr>
            </w:pPr>
            <w:r w:rsidRPr="00E95E05">
              <w:rPr>
                <w:rFonts w:ascii="Times New Roman" w:hAnsi="Times New Roman" w:cs="Times New Roman"/>
                <w:b/>
                <w:sz w:val="16"/>
                <w:szCs w:val="16"/>
              </w:rPr>
              <w:t>C3</w:t>
            </w:r>
          </w:p>
        </w:tc>
        <w:tc>
          <w:tcPr>
            <w:tcW w:w="1116" w:type="dxa"/>
            <w:tcBorders>
              <w:top w:val="single" w:sz="4" w:space="0" w:color="auto"/>
              <w:left w:val="single" w:sz="4" w:space="0" w:color="auto"/>
              <w:bottom w:val="single" w:sz="4" w:space="0" w:color="auto"/>
              <w:right w:val="single" w:sz="4" w:space="0" w:color="auto"/>
            </w:tcBorders>
            <w:hideMark/>
          </w:tcPr>
          <w:p w:rsidR="0014762B" w:rsidRPr="00E95E05" w:rsidRDefault="0014762B" w:rsidP="00E95E05">
            <w:pPr>
              <w:jc w:val="center"/>
              <w:rPr>
                <w:rFonts w:ascii="Times New Roman" w:hAnsi="Times New Roman" w:cs="Times New Roman"/>
                <w:b/>
                <w:sz w:val="16"/>
                <w:szCs w:val="16"/>
              </w:rPr>
            </w:pPr>
            <w:r w:rsidRPr="00E95E05">
              <w:rPr>
                <w:rFonts w:ascii="Times New Roman" w:hAnsi="Times New Roman" w:cs="Times New Roman"/>
                <w:b/>
                <w:sz w:val="16"/>
                <w:szCs w:val="16"/>
              </w:rPr>
              <w:t>C4</w:t>
            </w:r>
          </w:p>
        </w:tc>
        <w:tc>
          <w:tcPr>
            <w:tcW w:w="992" w:type="dxa"/>
            <w:tcBorders>
              <w:top w:val="single" w:sz="4" w:space="0" w:color="auto"/>
              <w:left w:val="single" w:sz="4" w:space="0" w:color="auto"/>
              <w:bottom w:val="single" w:sz="4" w:space="0" w:color="auto"/>
              <w:right w:val="single" w:sz="4" w:space="0" w:color="auto"/>
            </w:tcBorders>
            <w:hideMark/>
          </w:tcPr>
          <w:p w:rsidR="0014762B" w:rsidRPr="00E95E05" w:rsidRDefault="0014762B" w:rsidP="00E95E05">
            <w:pPr>
              <w:jc w:val="center"/>
              <w:rPr>
                <w:rFonts w:ascii="Times New Roman" w:hAnsi="Times New Roman" w:cs="Times New Roman"/>
                <w:b/>
                <w:sz w:val="16"/>
                <w:szCs w:val="16"/>
              </w:rPr>
            </w:pPr>
            <w:r w:rsidRPr="00E95E05">
              <w:rPr>
                <w:rFonts w:ascii="Times New Roman" w:hAnsi="Times New Roman" w:cs="Times New Roman"/>
                <w:b/>
                <w:sz w:val="16"/>
                <w:szCs w:val="16"/>
              </w:rPr>
              <w:t>C5</w:t>
            </w:r>
          </w:p>
        </w:tc>
        <w:tc>
          <w:tcPr>
            <w:tcW w:w="1248" w:type="dxa"/>
            <w:tcBorders>
              <w:top w:val="single" w:sz="4" w:space="0" w:color="auto"/>
              <w:left w:val="single" w:sz="4" w:space="0" w:color="auto"/>
              <w:bottom w:val="single" w:sz="4" w:space="0" w:color="auto"/>
              <w:right w:val="single" w:sz="4" w:space="0" w:color="auto"/>
            </w:tcBorders>
            <w:hideMark/>
          </w:tcPr>
          <w:p w:rsidR="0014762B" w:rsidRPr="00E95E05" w:rsidRDefault="0014762B" w:rsidP="00E95E05">
            <w:pPr>
              <w:jc w:val="center"/>
              <w:rPr>
                <w:rFonts w:ascii="Times New Roman" w:hAnsi="Times New Roman" w:cs="Times New Roman"/>
                <w:b/>
                <w:sz w:val="16"/>
                <w:szCs w:val="16"/>
              </w:rPr>
            </w:pPr>
            <w:r w:rsidRPr="00E95E05">
              <w:rPr>
                <w:rFonts w:ascii="Times New Roman" w:hAnsi="Times New Roman" w:cs="Times New Roman"/>
                <w:b/>
                <w:sz w:val="16"/>
                <w:szCs w:val="16"/>
              </w:rPr>
              <w:t>C6</w:t>
            </w:r>
          </w:p>
        </w:tc>
        <w:tc>
          <w:tcPr>
            <w:tcW w:w="1064" w:type="dxa"/>
            <w:tcBorders>
              <w:top w:val="single" w:sz="4" w:space="0" w:color="auto"/>
              <w:left w:val="single" w:sz="4" w:space="0" w:color="auto"/>
              <w:bottom w:val="single" w:sz="4" w:space="0" w:color="auto"/>
              <w:right w:val="single" w:sz="4" w:space="0" w:color="auto"/>
            </w:tcBorders>
            <w:hideMark/>
          </w:tcPr>
          <w:p w:rsidR="0014762B" w:rsidRPr="00E95E05" w:rsidRDefault="0014762B" w:rsidP="00E95E05">
            <w:pPr>
              <w:jc w:val="center"/>
              <w:rPr>
                <w:rFonts w:ascii="Times New Roman" w:hAnsi="Times New Roman" w:cs="Times New Roman"/>
                <w:b/>
                <w:sz w:val="16"/>
                <w:szCs w:val="16"/>
              </w:rPr>
            </w:pPr>
            <w:r w:rsidRPr="00E95E05">
              <w:rPr>
                <w:rFonts w:ascii="Times New Roman" w:hAnsi="Times New Roman" w:cs="Times New Roman"/>
                <w:b/>
                <w:sz w:val="16"/>
                <w:szCs w:val="16"/>
              </w:rPr>
              <w:t>C7</w:t>
            </w:r>
          </w:p>
        </w:tc>
        <w:tc>
          <w:tcPr>
            <w:tcW w:w="1182" w:type="dxa"/>
            <w:tcBorders>
              <w:top w:val="single" w:sz="4" w:space="0" w:color="auto"/>
              <w:left w:val="single" w:sz="4" w:space="0" w:color="auto"/>
              <w:bottom w:val="single" w:sz="4" w:space="0" w:color="auto"/>
              <w:right w:val="single" w:sz="4" w:space="0" w:color="auto"/>
            </w:tcBorders>
            <w:hideMark/>
          </w:tcPr>
          <w:p w:rsidR="0014762B" w:rsidRPr="00E95E05" w:rsidRDefault="0014762B" w:rsidP="00E95E05">
            <w:pPr>
              <w:jc w:val="center"/>
              <w:rPr>
                <w:rFonts w:ascii="Times New Roman" w:hAnsi="Times New Roman" w:cs="Times New Roman"/>
                <w:b/>
                <w:sz w:val="16"/>
                <w:szCs w:val="16"/>
              </w:rPr>
            </w:pPr>
            <w:r w:rsidRPr="00E95E05">
              <w:rPr>
                <w:rFonts w:ascii="Times New Roman" w:hAnsi="Times New Roman" w:cs="Times New Roman"/>
                <w:b/>
                <w:sz w:val="16"/>
                <w:szCs w:val="16"/>
              </w:rPr>
              <w:t>C8</w:t>
            </w:r>
          </w:p>
        </w:tc>
        <w:tc>
          <w:tcPr>
            <w:tcW w:w="1433" w:type="dxa"/>
            <w:tcBorders>
              <w:top w:val="single" w:sz="4" w:space="0" w:color="auto"/>
              <w:left w:val="single" w:sz="4" w:space="0" w:color="auto"/>
              <w:bottom w:val="single" w:sz="4" w:space="0" w:color="auto"/>
              <w:right w:val="single" w:sz="4" w:space="0" w:color="auto"/>
            </w:tcBorders>
            <w:hideMark/>
          </w:tcPr>
          <w:p w:rsidR="0014762B" w:rsidRPr="00E95E05" w:rsidRDefault="0014762B" w:rsidP="00E95E05">
            <w:pPr>
              <w:jc w:val="center"/>
              <w:rPr>
                <w:rFonts w:ascii="Times New Roman" w:hAnsi="Times New Roman" w:cs="Times New Roman"/>
                <w:b/>
                <w:sz w:val="16"/>
                <w:szCs w:val="16"/>
              </w:rPr>
            </w:pPr>
            <w:r w:rsidRPr="00E95E05">
              <w:rPr>
                <w:rFonts w:ascii="Times New Roman" w:hAnsi="Times New Roman" w:cs="Times New Roman"/>
                <w:b/>
                <w:sz w:val="16"/>
                <w:szCs w:val="16"/>
              </w:rPr>
              <w:t>C9</w:t>
            </w:r>
          </w:p>
        </w:tc>
      </w:tr>
      <w:tr w:rsidR="0014762B" w:rsidRPr="0014762B" w:rsidTr="0014762B">
        <w:tc>
          <w:tcPr>
            <w:tcW w:w="513" w:type="dxa"/>
            <w:tcBorders>
              <w:top w:val="single" w:sz="4" w:space="0" w:color="auto"/>
              <w:left w:val="single" w:sz="4" w:space="0" w:color="auto"/>
              <w:bottom w:val="single" w:sz="4" w:space="0" w:color="auto"/>
              <w:right w:val="single" w:sz="4" w:space="0" w:color="auto"/>
            </w:tcBorders>
          </w:tcPr>
          <w:p w:rsidR="0014762B" w:rsidRPr="0014762B" w:rsidRDefault="00140728" w:rsidP="008A5FE5">
            <w:pPr>
              <w:rPr>
                <w:rFonts w:ascii="Times New Roman" w:hAnsi="Times New Roman" w:cs="Times New Roman"/>
                <w:b/>
              </w:rPr>
            </w:pPr>
            <w:r>
              <w:rPr>
                <w:rFonts w:ascii="Times New Roman" w:hAnsi="Times New Roman" w:cs="Times New Roman"/>
                <w:b/>
              </w:rPr>
              <w:t>1</w:t>
            </w:r>
          </w:p>
        </w:tc>
        <w:tc>
          <w:tcPr>
            <w:tcW w:w="649"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1119"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1106"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1116"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1248"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1064"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1182"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1433"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r>
      <w:tr w:rsidR="0014762B" w:rsidRPr="0014762B" w:rsidTr="0014762B">
        <w:tc>
          <w:tcPr>
            <w:tcW w:w="513" w:type="dxa"/>
            <w:tcBorders>
              <w:top w:val="single" w:sz="4" w:space="0" w:color="auto"/>
              <w:left w:val="single" w:sz="4" w:space="0" w:color="auto"/>
              <w:bottom w:val="single" w:sz="4" w:space="0" w:color="auto"/>
              <w:right w:val="single" w:sz="4" w:space="0" w:color="auto"/>
            </w:tcBorders>
          </w:tcPr>
          <w:p w:rsidR="0014762B" w:rsidRPr="0014762B" w:rsidRDefault="00140728" w:rsidP="008A5FE5">
            <w:pPr>
              <w:rPr>
                <w:rFonts w:ascii="Times New Roman" w:hAnsi="Times New Roman" w:cs="Times New Roman"/>
                <w:b/>
              </w:rPr>
            </w:pPr>
            <w:r>
              <w:rPr>
                <w:rFonts w:ascii="Times New Roman" w:hAnsi="Times New Roman" w:cs="Times New Roman"/>
                <w:b/>
              </w:rPr>
              <w:t>...</w:t>
            </w:r>
          </w:p>
        </w:tc>
        <w:tc>
          <w:tcPr>
            <w:tcW w:w="649"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1119"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1106"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1116"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1248"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1064"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1182"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1433"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r>
    </w:tbl>
    <w:p w:rsidR="0014762B" w:rsidRPr="0034448D" w:rsidRDefault="0014762B" w:rsidP="00E95E05">
      <w:pPr>
        <w:spacing w:after="0"/>
      </w:pPr>
      <w:r>
        <w:rPr>
          <w:b/>
          <w:u w:val="single"/>
        </w:rPr>
        <w:t>Nota</w:t>
      </w:r>
      <w:r w:rsidRPr="0034448D">
        <w:rPr>
          <w:u w:val="single"/>
        </w:rPr>
        <w:t>:</w:t>
      </w:r>
      <w:r w:rsidR="0034448D">
        <w:rPr>
          <w:u w:val="single"/>
        </w:rPr>
        <w:t xml:space="preserve">   </w:t>
      </w:r>
      <w:r w:rsidRPr="0034448D">
        <w:t xml:space="preserve"> - codurile dispozitivelor sunt cele din SIUI</w:t>
      </w:r>
    </w:p>
    <w:p w:rsidR="0014762B" w:rsidRPr="0034448D" w:rsidRDefault="0014762B" w:rsidP="0014762B">
      <w:pPr>
        <w:numPr>
          <w:ilvl w:val="0"/>
          <w:numId w:val="1"/>
        </w:numPr>
        <w:spacing w:after="0" w:line="240" w:lineRule="auto"/>
        <w:ind w:left="851" w:hanging="191"/>
      </w:pPr>
      <w:r w:rsidRPr="0034448D">
        <w:t>denumirea si tipul dispozitivelor sunt cele din Norme (anexa 38)</w:t>
      </w:r>
    </w:p>
    <w:p w:rsidR="00C26D05" w:rsidRPr="00140728" w:rsidRDefault="0014762B" w:rsidP="00140728">
      <w:pPr>
        <w:numPr>
          <w:ilvl w:val="0"/>
          <w:numId w:val="1"/>
        </w:numPr>
        <w:spacing w:after="0" w:line="240" w:lineRule="auto"/>
        <w:ind w:left="851" w:hanging="191"/>
      </w:pPr>
      <w:r w:rsidRPr="0034448D">
        <w:t xml:space="preserve">denumirea comerciala este cea sub care este comercializat dispozitivul de catre furnizor. </w:t>
      </w:r>
    </w:p>
    <w:sectPr w:rsidR="00C26D05" w:rsidRPr="00140728" w:rsidSect="00E95E05">
      <w:pgSz w:w="11906" w:h="16838"/>
      <w:pgMar w:top="851" w:right="849"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F70AE"/>
    <w:multiLevelType w:val="hybridMultilevel"/>
    <w:tmpl w:val="EFA064E0"/>
    <w:lvl w:ilvl="0" w:tplc="5EA40D7E">
      <w:start w:val="1"/>
      <w:numFmt w:val="bullet"/>
      <w:lvlText w:val="-"/>
      <w:lvlJc w:val="left"/>
      <w:pPr>
        <w:ind w:left="1020" w:hanging="360"/>
      </w:pPr>
      <w:rPr>
        <w:rFonts w:ascii="Times New Roman" w:eastAsia="Times New Roman" w:hAnsi="Times New Roman" w:cs="Times New Roman" w:hint="default"/>
      </w:rPr>
    </w:lvl>
    <w:lvl w:ilvl="1" w:tplc="04180003">
      <w:start w:val="1"/>
      <w:numFmt w:val="bullet"/>
      <w:lvlText w:val="o"/>
      <w:lvlJc w:val="left"/>
      <w:pPr>
        <w:ind w:left="1740" w:hanging="360"/>
      </w:pPr>
      <w:rPr>
        <w:rFonts w:ascii="Courier New" w:hAnsi="Courier New" w:cs="Courier New" w:hint="default"/>
      </w:rPr>
    </w:lvl>
    <w:lvl w:ilvl="2" w:tplc="04180005">
      <w:start w:val="1"/>
      <w:numFmt w:val="bullet"/>
      <w:lvlText w:val=""/>
      <w:lvlJc w:val="left"/>
      <w:pPr>
        <w:ind w:left="2460" w:hanging="360"/>
      </w:pPr>
      <w:rPr>
        <w:rFonts w:ascii="Wingdings" w:hAnsi="Wingdings" w:hint="default"/>
      </w:rPr>
    </w:lvl>
    <w:lvl w:ilvl="3" w:tplc="04180001">
      <w:start w:val="1"/>
      <w:numFmt w:val="bullet"/>
      <w:lvlText w:val=""/>
      <w:lvlJc w:val="left"/>
      <w:pPr>
        <w:ind w:left="3180" w:hanging="360"/>
      </w:pPr>
      <w:rPr>
        <w:rFonts w:ascii="Symbol" w:hAnsi="Symbol" w:hint="default"/>
      </w:rPr>
    </w:lvl>
    <w:lvl w:ilvl="4" w:tplc="04180003">
      <w:start w:val="1"/>
      <w:numFmt w:val="bullet"/>
      <w:lvlText w:val="o"/>
      <w:lvlJc w:val="left"/>
      <w:pPr>
        <w:ind w:left="3900" w:hanging="360"/>
      </w:pPr>
      <w:rPr>
        <w:rFonts w:ascii="Courier New" w:hAnsi="Courier New" w:cs="Courier New" w:hint="default"/>
      </w:rPr>
    </w:lvl>
    <w:lvl w:ilvl="5" w:tplc="04180005">
      <w:start w:val="1"/>
      <w:numFmt w:val="bullet"/>
      <w:lvlText w:val=""/>
      <w:lvlJc w:val="left"/>
      <w:pPr>
        <w:ind w:left="4620" w:hanging="360"/>
      </w:pPr>
      <w:rPr>
        <w:rFonts w:ascii="Wingdings" w:hAnsi="Wingdings" w:hint="default"/>
      </w:rPr>
    </w:lvl>
    <w:lvl w:ilvl="6" w:tplc="04180001">
      <w:start w:val="1"/>
      <w:numFmt w:val="bullet"/>
      <w:lvlText w:val=""/>
      <w:lvlJc w:val="left"/>
      <w:pPr>
        <w:ind w:left="5340" w:hanging="360"/>
      </w:pPr>
      <w:rPr>
        <w:rFonts w:ascii="Symbol" w:hAnsi="Symbol" w:hint="default"/>
      </w:rPr>
    </w:lvl>
    <w:lvl w:ilvl="7" w:tplc="04180003">
      <w:start w:val="1"/>
      <w:numFmt w:val="bullet"/>
      <w:lvlText w:val="o"/>
      <w:lvlJc w:val="left"/>
      <w:pPr>
        <w:ind w:left="6060" w:hanging="360"/>
      </w:pPr>
      <w:rPr>
        <w:rFonts w:ascii="Courier New" w:hAnsi="Courier New" w:cs="Courier New" w:hint="default"/>
      </w:rPr>
    </w:lvl>
    <w:lvl w:ilvl="8" w:tplc="04180005">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24"/>
    <w:rsid w:val="00140728"/>
    <w:rsid w:val="0014762B"/>
    <w:rsid w:val="0034448D"/>
    <w:rsid w:val="005E4AB6"/>
    <w:rsid w:val="00684DC8"/>
    <w:rsid w:val="006B23DF"/>
    <w:rsid w:val="007C2758"/>
    <w:rsid w:val="007D6230"/>
    <w:rsid w:val="00894FB1"/>
    <w:rsid w:val="008D65C7"/>
    <w:rsid w:val="00A109F7"/>
    <w:rsid w:val="00C17944"/>
    <w:rsid w:val="00C26D05"/>
    <w:rsid w:val="00D02A24"/>
    <w:rsid w:val="00D61B07"/>
    <w:rsid w:val="00D93F61"/>
    <w:rsid w:val="00D94FD5"/>
    <w:rsid w:val="00E95E0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l1">
    <w:name w:val="tal1"/>
    <w:basedOn w:val="DefaultParagraphFont"/>
    <w:rsid w:val="0014762B"/>
  </w:style>
  <w:style w:type="character" w:customStyle="1" w:styleId="tpa1">
    <w:name w:val="tpa1"/>
    <w:rsid w:val="0014762B"/>
  </w:style>
  <w:style w:type="paragraph" w:styleId="BalloonText">
    <w:name w:val="Balloon Text"/>
    <w:basedOn w:val="Normal"/>
    <w:link w:val="BalloonTextChar"/>
    <w:uiPriority w:val="99"/>
    <w:semiHidden/>
    <w:unhideWhenUsed/>
    <w:rsid w:val="005E4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AB6"/>
    <w:rPr>
      <w:rFonts w:ascii="Segoe UI" w:hAnsi="Segoe UI" w:cs="Segoe UI"/>
      <w:sz w:val="18"/>
      <w:szCs w:val="18"/>
    </w:rPr>
  </w:style>
  <w:style w:type="character" w:styleId="Hyperlink">
    <w:name w:val="Hyperlink"/>
    <w:basedOn w:val="DefaultParagraphFont"/>
    <w:uiPriority w:val="99"/>
    <w:unhideWhenUsed/>
    <w:rsid w:val="00A109F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l1">
    <w:name w:val="tal1"/>
    <w:basedOn w:val="DefaultParagraphFont"/>
    <w:rsid w:val="0014762B"/>
  </w:style>
  <w:style w:type="character" w:customStyle="1" w:styleId="tpa1">
    <w:name w:val="tpa1"/>
    <w:rsid w:val="0014762B"/>
  </w:style>
  <w:style w:type="paragraph" w:styleId="BalloonText">
    <w:name w:val="Balloon Text"/>
    <w:basedOn w:val="Normal"/>
    <w:link w:val="BalloonTextChar"/>
    <w:uiPriority w:val="99"/>
    <w:semiHidden/>
    <w:unhideWhenUsed/>
    <w:rsid w:val="005E4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AB6"/>
    <w:rPr>
      <w:rFonts w:ascii="Segoe UI" w:hAnsi="Segoe UI" w:cs="Segoe UI"/>
      <w:sz w:val="18"/>
      <w:szCs w:val="18"/>
    </w:rPr>
  </w:style>
  <w:style w:type="character" w:styleId="Hyperlink">
    <w:name w:val="Hyperlink"/>
    <w:basedOn w:val="DefaultParagraphFont"/>
    <w:uiPriority w:val="99"/>
    <w:unhideWhenUsed/>
    <w:rsid w:val="00A109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061443">
      <w:bodyDiv w:val="1"/>
      <w:marLeft w:val="0"/>
      <w:marRight w:val="0"/>
      <w:marTop w:val="0"/>
      <w:marBottom w:val="0"/>
      <w:divBdr>
        <w:top w:val="none" w:sz="0" w:space="0" w:color="auto"/>
        <w:left w:val="none" w:sz="0" w:space="0" w:color="auto"/>
        <w:bottom w:val="none" w:sz="0" w:space="0" w:color="auto"/>
        <w:right w:val="none" w:sz="0" w:space="0" w:color="auto"/>
      </w:divBdr>
      <w:divsChild>
        <w:div w:id="1931623889">
          <w:marLeft w:val="0"/>
          <w:marRight w:val="0"/>
          <w:marTop w:val="0"/>
          <w:marBottom w:val="0"/>
          <w:divBdr>
            <w:top w:val="none" w:sz="0" w:space="0" w:color="auto"/>
            <w:left w:val="none" w:sz="0" w:space="0" w:color="auto"/>
            <w:bottom w:val="none" w:sz="0" w:space="0" w:color="auto"/>
            <w:right w:val="none" w:sz="0" w:space="0" w:color="auto"/>
          </w:divBdr>
          <w:divsChild>
            <w:div w:id="1256130450">
              <w:marLeft w:val="0"/>
              <w:marRight w:val="0"/>
              <w:marTop w:val="0"/>
              <w:marBottom w:val="0"/>
              <w:divBdr>
                <w:top w:val="dashed" w:sz="2" w:space="0" w:color="FFFFFF"/>
                <w:left w:val="dashed" w:sz="2" w:space="0" w:color="FFFFFF"/>
                <w:bottom w:val="dashed" w:sz="2" w:space="0" w:color="FFFFFF"/>
                <w:right w:val="dashed" w:sz="2" w:space="0" w:color="FFFFFF"/>
              </w:divBdr>
              <w:divsChild>
                <w:div w:id="1869874712">
                  <w:marLeft w:val="0"/>
                  <w:marRight w:val="0"/>
                  <w:marTop w:val="0"/>
                  <w:marBottom w:val="0"/>
                  <w:divBdr>
                    <w:top w:val="dashed" w:sz="2" w:space="0" w:color="FFFFFF"/>
                    <w:left w:val="dashed" w:sz="2" w:space="0" w:color="FFFFFF"/>
                    <w:bottom w:val="dashed" w:sz="2" w:space="0" w:color="FFFFFF"/>
                    <w:right w:val="dashed" w:sz="2" w:space="0" w:color="FFFFFF"/>
                  </w:divBdr>
                  <w:divsChild>
                    <w:div w:id="279917314">
                      <w:marLeft w:val="0"/>
                      <w:marRight w:val="0"/>
                      <w:marTop w:val="0"/>
                      <w:marBottom w:val="0"/>
                      <w:divBdr>
                        <w:top w:val="dashed" w:sz="2" w:space="0" w:color="FFFFFF"/>
                        <w:left w:val="dashed" w:sz="2" w:space="0" w:color="FFFFFF"/>
                        <w:bottom w:val="dashed" w:sz="2" w:space="0" w:color="FFFFFF"/>
                        <w:right w:val="dashed" w:sz="2" w:space="0" w:color="FFFFFF"/>
                      </w:divBdr>
                      <w:divsChild>
                        <w:div w:id="16851894">
                          <w:marLeft w:val="0"/>
                          <w:marRight w:val="0"/>
                          <w:marTop w:val="0"/>
                          <w:marBottom w:val="0"/>
                          <w:divBdr>
                            <w:top w:val="dashed" w:sz="2" w:space="0" w:color="FFFFFF"/>
                            <w:left w:val="dashed" w:sz="2" w:space="0" w:color="FFFFFF"/>
                            <w:bottom w:val="dashed" w:sz="2" w:space="0" w:color="FFFFFF"/>
                            <w:right w:val="dashed" w:sz="2" w:space="0" w:color="FFFFFF"/>
                          </w:divBdr>
                          <w:divsChild>
                            <w:div w:id="873737339">
                              <w:marLeft w:val="0"/>
                              <w:marRight w:val="0"/>
                              <w:marTop w:val="0"/>
                              <w:marBottom w:val="0"/>
                              <w:divBdr>
                                <w:top w:val="dashed" w:sz="2" w:space="0" w:color="FFFFFF"/>
                                <w:left w:val="dashed" w:sz="2" w:space="0" w:color="FFFFFF"/>
                                <w:bottom w:val="dashed" w:sz="2" w:space="0" w:color="FFFFFF"/>
                                <w:right w:val="dashed" w:sz="2" w:space="0" w:color="FFFFFF"/>
                              </w:divBdr>
                              <w:divsChild>
                                <w:div w:id="550190961">
                                  <w:marLeft w:val="0"/>
                                  <w:marRight w:val="0"/>
                                  <w:marTop w:val="0"/>
                                  <w:marBottom w:val="0"/>
                                  <w:divBdr>
                                    <w:top w:val="dashed" w:sz="2" w:space="0" w:color="FFFFFF"/>
                                    <w:left w:val="dashed" w:sz="2" w:space="0" w:color="FFFFFF"/>
                                    <w:bottom w:val="dashed" w:sz="2" w:space="0" w:color="FFFFFF"/>
                                    <w:right w:val="dashed" w:sz="2" w:space="0" w:color="FFFFFF"/>
                                  </w:divBdr>
                                  <w:divsChild>
                                    <w:div w:id="1011220878">
                                      <w:marLeft w:val="0"/>
                                      <w:marRight w:val="0"/>
                                      <w:marTop w:val="0"/>
                                      <w:marBottom w:val="0"/>
                                      <w:divBdr>
                                        <w:top w:val="dashed" w:sz="2" w:space="0" w:color="FFFFFF"/>
                                        <w:left w:val="dashed" w:sz="2" w:space="0" w:color="FFFFFF"/>
                                        <w:bottom w:val="dashed" w:sz="2" w:space="0" w:color="FFFFFF"/>
                                        <w:right w:val="dashed" w:sz="2" w:space="0" w:color="FFFFFF"/>
                                      </w:divBdr>
                                    </w:div>
                                    <w:div w:id="598761105">
                                      <w:marLeft w:val="0"/>
                                      <w:marRight w:val="0"/>
                                      <w:marTop w:val="0"/>
                                      <w:marBottom w:val="0"/>
                                      <w:divBdr>
                                        <w:top w:val="dashed" w:sz="2" w:space="0" w:color="FFFFFF"/>
                                        <w:left w:val="dashed" w:sz="2" w:space="0" w:color="FFFFFF"/>
                                        <w:bottom w:val="dashed" w:sz="2" w:space="0" w:color="FFFFFF"/>
                                        <w:right w:val="dashed" w:sz="2" w:space="0" w:color="FFFFFF"/>
                                      </w:divBdr>
                                    </w:div>
                                    <w:div w:id="2142527370">
                                      <w:marLeft w:val="0"/>
                                      <w:marRight w:val="0"/>
                                      <w:marTop w:val="0"/>
                                      <w:marBottom w:val="0"/>
                                      <w:divBdr>
                                        <w:top w:val="dashed" w:sz="2" w:space="0" w:color="FFFFFF"/>
                                        <w:left w:val="dashed" w:sz="2" w:space="0" w:color="FFFFFF"/>
                                        <w:bottom w:val="dashed" w:sz="2" w:space="0" w:color="FFFFFF"/>
                                        <w:right w:val="dashed" w:sz="2" w:space="0" w:color="FFFFFF"/>
                                      </w:divBdr>
                                    </w:div>
                                    <w:div w:id="1154688604">
                                      <w:marLeft w:val="0"/>
                                      <w:marRight w:val="0"/>
                                      <w:marTop w:val="0"/>
                                      <w:marBottom w:val="0"/>
                                      <w:divBdr>
                                        <w:top w:val="dashed" w:sz="2" w:space="0" w:color="FFFFFF"/>
                                        <w:left w:val="dashed" w:sz="2" w:space="0" w:color="FFFFFF"/>
                                        <w:bottom w:val="dashed" w:sz="2" w:space="0" w:color="FFFFFF"/>
                                        <w:right w:val="dashed" w:sz="2" w:space="0" w:color="FFFFFF"/>
                                      </w:divBdr>
                                    </w:div>
                                    <w:div w:id="743183547">
                                      <w:marLeft w:val="0"/>
                                      <w:marRight w:val="0"/>
                                      <w:marTop w:val="0"/>
                                      <w:marBottom w:val="0"/>
                                      <w:divBdr>
                                        <w:top w:val="dashed" w:sz="2" w:space="0" w:color="FFFFFF"/>
                                        <w:left w:val="dashed" w:sz="2" w:space="0" w:color="FFFFFF"/>
                                        <w:bottom w:val="dashed" w:sz="2" w:space="0" w:color="FFFFFF"/>
                                        <w:right w:val="dashed" w:sz="2" w:space="0" w:color="FFFFFF"/>
                                      </w:divBdr>
                                    </w:div>
                                    <w:div w:id="1686789881">
                                      <w:marLeft w:val="0"/>
                                      <w:marRight w:val="0"/>
                                      <w:marTop w:val="0"/>
                                      <w:marBottom w:val="0"/>
                                      <w:divBdr>
                                        <w:top w:val="dashed" w:sz="2" w:space="0" w:color="FFFFFF"/>
                                        <w:left w:val="dashed" w:sz="2" w:space="0" w:color="FFFFFF"/>
                                        <w:bottom w:val="dashed" w:sz="2" w:space="0" w:color="FFFFFF"/>
                                        <w:right w:val="dashed" w:sz="2" w:space="0" w:color="FFFFFF"/>
                                      </w:divBdr>
                                    </w:div>
                                    <w:div w:id="239948976">
                                      <w:marLeft w:val="0"/>
                                      <w:marRight w:val="0"/>
                                      <w:marTop w:val="0"/>
                                      <w:marBottom w:val="0"/>
                                      <w:divBdr>
                                        <w:top w:val="dashed" w:sz="2" w:space="0" w:color="FFFFFF"/>
                                        <w:left w:val="dashed" w:sz="2" w:space="0" w:color="FFFFFF"/>
                                        <w:bottom w:val="dashed" w:sz="2" w:space="0" w:color="FFFFFF"/>
                                        <w:right w:val="dashed" w:sz="2" w:space="0" w:color="FFFFFF"/>
                                      </w:divBdr>
                                    </w:div>
                                    <w:div w:id="1969816454">
                                      <w:marLeft w:val="0"/>
                                      <w:marRight w:val="0"/>
                                      <w:marTop w:val="0"/>
                                      <w:marBottom w:val="0"/>
                                      <w:divBdr>
                                        <w:top w:val="dashed" w:sz="2" w:space="0" w:color="FFFFFF"/>
                                        <w:left w:val="dashed" w:sz="2" w:space="0" w:color="FFFFFF"/>
                                        <w:bottom w:val="dashed" w:sz="2" w:space="0" w:color="FFFFFF"/>
                                        <w:right w:val="dashed" w:sz="2" w:space="0" w:color="FFFFFF"/>
                                      </w:divBdr>
                                    </w:div>
                                    <w:div w:id="1060517315">
                                      <w:marLeft w:val="0"/>
                                      <w:marRight w:val="0"/>
                                      <w:marTop w:val="0"/>
                                      <w:marBottom w:val="0"/>
                                      <w:divBdr>
                                        <w:top w:val="dashed" w:sz="2" w:space="0" w:color="FFFFFF"/>
                                        <w:left w:val="dashed" w:sz="2" w:space="0" w:color="FFFFFF"/>
                                        <w:bottom w:val="dashed" w:sz="2" w:space="0" w:color="FFFFFF"/>
                                        <w:right w:val="dashed" w:sz="2" w:space="0" w:color="FFFFFF"/>
                                      </w:divBdr>
                                    </w:div>
                                    <w:div w:id="485587851">
                                      <w:marLeft w:val="0"/>
                                      <w:marRight w:val="0"/>
                                      <w:marTop w:val="0"/>
                                      <w:marBottom w:val="0"/>
                                      <w:divBdr>
                                        <w:top w:val="dashed" w:sz="2" w:space="0" w:color="FFFFFF"/>
                                        <w:left w:val="dashed" w:sz="2" w:space="0" w:color="FFFFFF"/>
                                        <w:bottom w:val="dashed" w:sz="2" w:space="0" w:color="FFFFFF"/>
                                        <w:right w:val="dashed" w:sz="2" w:space="0" w:color="FFFFFF"/>
                                      </w:divBdr>
                                    </w:div>
                                    <w:div w:id="869221487">
                                      <w:marLeft w:val="0"/>
                                      <w:marRight w:val="0"/>
                                      <w:marTop w:val="0"/>
                                      <w:marBottom w:val="0"/>
                                      <w:divBdr>
                                        <w:top w:val="dashed" w:sz="2" w:space="0" w:color="FFFFFF"/>
                                        <w:left w:val="dashed" w:sz="2" w:space="0" w:color="FFFFFF"/>
                                        <w:bottom w:val="dashed" w:sz="2" w:space="0" w:color="FFFFFF"/>
                                        <w:right w:val="dashed" w:sz="2" w:space="0" w:color="FFFFFF"/>
                                      </w:divBdr>
                                    </w:div>
                                    <w:div w:id="324894284">
                                      <w:marLeft w:val="0"/>
                                      <w:marRight w:val="0"/>
                                      <w:marTop w:val="0"/>
                                      <w:marBottom w:val="0"/>
                                      <w:divBdr>
                                        <w:top w:val="dashed" w:sz="2" w:space="0" w:color="FFFFFF"/>
                                        <w:left w:val="dashed" w:sz="2" w:space="0" w:color="FFFFFF"/>
                                        <w:bottom w:val="dashed" w:sz="2" w:space="0" w:color="FFFFFF"/>
                                        <w:right w:val="dashed" w:sz="2" w:space="0" w:color="FFFFFF"/>
                                      </w:divBdr>
                                      <w:divsChild>
                                        <w:div w:id="1713924363">
                                          <w:marLeft w:val="0"/>
                                          <w:marRight w:val="0"/>
                                          <w:marTop w:val="0"/>
                                          <w:marBottom w:val="0"/>
                                          <w:divBdr>
                                            <w:top w:val="dashed" w:sz="2" w:space="0" w:color="FFFFFF"/>
                                            <w:left w:val="dashed" w:sz="2" w:space="0" w:color="FFFFFF"/>
                                            <w:bottom w:val="dashed" w:sz="2" w:space="0" w:color="FFFFFF"/>
                                            <w:right w:val="dashed" w:sz="2" w:space="0" w:color="FFFFFF"/>
                                          </w:divBdr>
                                        </w:div>
                                        <w:div w:id="16163243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5929277">
                                      <w:marLeft w:val="0"/>
                                      <w:marRight w:val="0"/>
                                      <w:marTop w:val="0"/>
                                      <w:marBottom w:val="0"/>
                                      <w:divBdr>
                                        <w:top w:val="dashed" w:sz="2" w:space="0" w:color="FFFFFF"/>
                                        <w:left w:val="dashed" w:sz="2" w:space="0" w:color="FFFFFF"/>
                                        <w:bottom w:val="dashed" w:sz="2" w:space="0" w:color="FFFFFF"/>
                                        <w:right w:val="dashed" w:sz="2" w:space="0" w:color="FFFFFF"/>
                                      </w:divBdr>
                                    </w:div>
                                    <w:div w:id="1187599713">
                                      <w:marLeft w:val="0"/>
                                      <w:marRight w:val="0"/>
                                      <w:marTop w:val="0"/>
                                      <w:marBottom w:val="0"/>
                                      <w:divBdr>
                                        <w:top w:val="dashed" w:sz="2" w:space="0" w:color="FFFFFF"/>
                                        <w:left w:val="dashed" w:sz="2" w:space="0" w:color="FFFFFF"/>
                                        <w:bottom w:val="dashed" w:sz="2" w:space="0" w:color="FFFFFF"/>
                                        <w:right w:val="dashed" w:sz="2" w:space="0" w:color="FFFFFF"/>
                                      </w:divBdr>
                                    </w:div>
                                    <w:div w:id="235866466">
                                      <w:marLeft w:val="0"/>
                                      <w:marRight w:val="0"/>
                                      <w:marTop w:val="0"/>
                                      <w:marBottom w:val="0"/>
                                      <w:divBdr>
                                        <w:top w:val="dashed" w:sz="2" w:space="0" w:color="FFFFFF"/>
                                        <w:left w:val="dashed" w:sz="2" w:space="0" w:color="FFFFFF"/>
                                        <w:bottom w:val="dashed" w:sz="2" w:space="0" w:color="FFFFFF"/>
                                        <w:right w:val="dashed" w:sz="2" w:space="0" w:color="FFFFFF"/>
                                      </w:divBdr>
                                    </w:div>
                                    <w:div w:id="20939704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2489898">
                                  <w:marLeft w:val="0"/>
                                  <w:marRight w:val="0"/>
                                  <w:marTop w:val="0"/>
                                  <w:marBottom w:val="0"/>
                                  <w:divBdr>
                                    <w:top w:val="dashed" w:sz="2" w:space="0" w:color="FFFFFF"/>
                                    <w:left w:val="dashed" w:sz="2" w:space="0" w:color="FFFFFF"/>
                                    <w:bottom w:val="dashed" w:sz="2" w:space="0" w:color="FFFFFF"/>
                                    <w:right w:val="dashed" w:sz="2" w:space="0" w:color="FFFFFF"/>
                                  </w:divBdr>
                                </w:div>
                                <w:div w:id="20582371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cassv.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05E78-01FA-490F-A145-AADD9015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828</Words>
  <Characters>4723</Characters>
  <Application>Microsoft Office Word</Application>
  <DocSecurity>0</DocSecurity>
  <Lines>39</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Ibanescu Mihaela</dc:creator>
  <cp:lastModifiedBy>Cris</cp:lastModifiedBy>
  <cp:revision>5</cp:revision>
  <cp:lastPrinted>2016-06-24T05:58:00Z</cp:lastPrinted>
  <dcterms:created xsi:type="dcterms:W3CDTF">2017-03-06T06:30:00Z</dcterms:created>
  <dcterms:modified xsi:type="dcterms:W3CDTF">2017-03-06T14:17:00Z</dcterms:modified>
</cp:coreProperties>
</file>